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17B5C0A3" w14:textId="48A0C431" w:rsidR="001561B0" w:rsidRPr="00E70264" w:rsidRDefault="001561B0" w:rsidP="001561B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b/>
          <w:bCs/>
        </w:rPr>
      </w:pPr>
      <w:r>
        <w:rPr>
          <w:b/>
          <w:bCs/>
        </w:rPr>
        <w:t xml:space="preserve">First order Term: </w:t>
      </w:r>
      <w:r w:rsidRPr="00E70264">
        <w:rPr>
          <w:b/>
          <w:bCs/>
        </w:rPr>
        <w:t>C</w:t>
      </w:r>
      <w:r>
        <w:rPr>
          <w:b/>
          <w:bCs/>
        </w:rPr>
        <w:t>onvenience</w:t>
      </w:r>
    </w:p>
    <w:p w14:paraId="7AF531F7" w14:textId="77777777" w:rsidR="00DA343C" w:rsidRDefault="00DA343C">
      <w:pPr>
        <w:pStyle w:val="Normal0"/>
        <w:rPr>
          <w:rFonts w:ascii="Segoe UI" w:eastAsia="Segoe UI" w:hAnsi="Segoe UI"/>
          <w:sz w:val="20"/>
          <w:shd w:val="clear" w:color="auto" w:fill="D3D3D3"/>
        </w:rPr>
      </w:pPr>
    </w:p>
    <w:p w14:paraId="050E6EB7" w14:textId="77777777" w:rsidR="00DA343C" w:rsidRDefault="00DA343C">
      <w:pPr>
        <w:pStyle w:val="Normal0"/>
        <w:rPr>
          <w:rFonts w:ascii="Segoe UI" w:eastAsia="Segoe UI" w:hAnsi="Segoe UI"/>
          <w:sz w:val="20"/>
          <w:shd w:val="clear" w:color="auto" w:fill="D3D3D3"/>
        </w:rPr>
      </w:pPr>
    </w:p>
    <w:p w14:paraId="3DE7174F" w14:textId="2B8AC0AD" w:rsidR="00757B62" w:rsidRDefault="00000000">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&lt;Files\\10_VI_interview&gt; - § 1 reference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0.95% Coverage]</w:t>
      </w:r>
    </w:p>
    <w:p w14:paraId="3DE71750" w14:textId="77777777" w:rsidR="00757B62" w:rsidRDefault="00757B62">
      <w:pPr>
        <w:pStyle w:val="Normal0"/>
        <w:rPr>
          <w:rFonts w:ascii="Segoe UI" w:eastAsia="Segoe UI" w:hAnsi="Segoe UI"/>
          <w:sz w:val="20"/>
          <w:shd w:val="clear" w:color="auto" w:fill="D3D3D3"/>
        </w:rPr>
      </w:pPr>
    </w:p>
    <w:p w14:paraId="3DE71751" w14:textId="77777777" w:rsidR="00757B62" w:rsidRDefault="00000000">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1 - 0.95% Coverage</w:t>
      </w:r>
    </w:p>
    <w:p w14:paraId="3DE71752" w14:textId="77777777" w:rsidR="00757B62" w:rsidRDefault="00757B62">
      <w:pPr>
        <w:pStyle w:val="Normal0"/>
        <w:rPr>
          <w:rFonts w:ascii="Segoe UI" w:eastAsia="Segoe UI" w:hAnsi="Segoe UI"/>
          <w:color w:val="000000"/>
          <w:sz w:val="20"/>
          <w:shd w:val="clear" w:color="auto" w:fill="D3D3D3"/>
        </w:rPr>
      </w:pPr>
    </w:p>
    <w:p w14:paraId="3DE71753" w14:textId="77777777" w:rsidR="00757B62"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Maybe it’s the convenience factor too, I know that’s a big one here (1) you know I hate to say it, I’m environmental but then there’s a refill shop here in District (X) and well, I want to try and support them but again, you know, I’m pretty simple, I use Sunlight, I hate to say it I use Sunlight, you know a </w:t>
      </w:r>
      <w:proofErr w:type="spellStart"/>
      <w:r>
        <w:t>a</w:t>
      </w:r>
      <w:proofErr w:type="spellEnd"/>
      <w:r>
        <w:t xml:space="preserve"> and then, just I just don’t see these consumers packing up a whole bunch of containers and going to the grocery store, you know</w:t>
      </w:r>
    </w:p>
    <w:p w14:paraId="3DE71754" w14:textId="77777777" w:rsidR="00757B62" w:rsidRDefault="00757B62">
      <w:pPr>
        <w:pStyle w:val="Normal0"/>
        <w:rPr>
          <w:rFonts w:ascii="Segoe UI" w:eastAsia="Segoe UI" w:hAnsi="Segoe UI"/>
          <w:sz w:val="20"/>
        </w:rPr>
      </w:pPr>
    </w:p>
    <w:p w14:paraId="3DE71755" w14:textId="77777777" w:rsidR="00757B62" w:rsidRDefault="00000000">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&lt;Files\\11_UK_interview&gt; - § 3 references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1.89% Coverage]</w:t>
      </w:r>
    </w:p>
    <w:p w14:paraId="3DE71756" w14:textId="77777777" w:rsidR="00757B62" w:rsidRDefault="00757B62">
      <w:pPr>
        <w:pStyle w:val="Normal0"/>
        <w:rPr>
          <w:rFonts w:ascii="Segoe UI" w:eastAsia="Segoe UI" w:hAnsi="Segoe UI"/>
          <w:sz w:val="20"/>
          <w:shd w:val="clear" w:color="auto" w:fill="D3D3D3"/>
        </w:rPr>
      </w:pPr>
    </w:p>
    <w:p w14:paraId="3DE71757" w14:textId="77777777" w:rsidR="00757B62" w:rsidRDefault="00000000">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1 - 0.51% Coverage</w:t>
      </w:r>
    </w:p>
    <w:p w14:paraId="3DE71758" w14:textId="77777777" w:rsidR="00757B62" w:rsidRDefault="00757B62">
      <w:pPr>
        <w:pStyle w:val="Normal0"/>
        <w:rPr>
          <w:rFonts w:ascii="Segoe UI" w:eastAsia="Segoe UI" w:hAnsi="Segoe UI"/>
          <w:color w:val="000000"/>
          <w:sz w:val="20"/>
          <w:shd w:val="clear" w:color="auto" w:fill="D3D3D3"/>
        </w:rPr>
      </w:pPr>
    </w:p>
    <w:p w14:paraId="3DE71759" w14:textId="77777777" w:rsidR="00757B62"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a lot of the behaviours it’s around communication and around (1) uh capturing the audiences (1) and convenience and habit, um and yeah uh customer engagement as well and things becoming mainstream and easy enough</w:t>
      </w:r>
    </w:p>
    <w:p w14:paraId="3DE7175A" w14:textId="77777777" w:rsidR="00757B62" w:rsidRDefault="00757B62">
      <w:pPr>
        <w:pStyle w:val="Normal0"/>
        <w:rPr>
          <w:rFonts w:ascii="Segoe UI" w:eastAsia="Segoe UI" w:hAnsi="Segoe UI"/>
          <w:sz w:val="20"/>
        </w:rPr>
      </w:pPr>
    </w:p>
    <w:p w14:paraId="3DE7175B" w14:textId="77777777" w:rsidR="00757B62" w:rsidRDefault="00000000">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2 - 0.27% Coverage</w:t>
      </w:r>
    </w:p>
    <w:p w14:paraId="3DE7175C" w14:textId="77777777" w:rsidR="00757B62" w:rsidRDefault="00757B62">
      <w:pPr>
        <w:pStyle w:val="Normal0"/>
        <w:rPr>
          <w:rFonts w:ascii="Segoe UI" w:eastAsia="Segoe UI" w:hAnsi="Segoe UI"/>
          <w:color w:val="000000"/>
          <w:sz w:val="20"/>
          <w:shd w:val="clear" w:color="auto" w:fill="D3D3D3"/>
        </w:rPr>
      </w:pPr>
    </w:p>
    <w:p w14:paraId="3DE7175D" w14:textId="77777777" w:rsidR="00757B62"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 I think one of the barriers is convenience and (1) doing things all in one place, online shopping potentially,</w:t>
      </w:r>
    </w:p>
    <w:p w14:paraId="3DE7175E" w14:textId="77777777" w:rsidR="00757B62" w:rsidRDefault="00757B62">
      <w:pPr>
        <w:pStyle w:val="Normal0"/>
        <w:rPr>
          <w:rFonts w:ascii="Segoe UI" w:eastAsia="Segoe UI" w:hAnsi="Segoe UI"/>
          <w:sz w:val="20"/>
        </w:rPr>
      </w:pPr>
    </w:p>
    <w:p w14:paraId="3DE7175F" w14:textId="77777777" w:rsidR="00757B62" w:rsidRDefault="00000000">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3 - 1.11% Coverage</w:t>
      </w:r>
    </w:p>
    <w:p w14:paraId="3DE71760" w14:textId="77777777" w:rsidR="00757B62" w:rsidRDefault="00757B62">
      <w:pPr>
        <w:pStyle w:val="Normal0"/>
        <w:rPr>
          <w:rFonts w:ascii="Segoe UI" w:eastAsia="Segoe UI" w:hAnsi="Segoe UI"/>
          <w:color w:val="000000"/>
          <w:sz w:val="20"/>
          <w:shd w:val="clear" w:color="auto" w:fill="D3D3D3"/>
        </w:rPr>
      </w:pPr>
    </w:p>
    <w:p w14:paraId="3DE71761" w14:textId="77777777" w:rsidR="00757B62"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so in my bathroom I’ve got </w:t>
      </w:r>
      <w:proofErr w:type="spellStart"/>
      <w:r>
        <w:t>thr</w:t>
      </w:r>
      <w:proofErr w:type="spellEnd"/>
      <w:r>
        <w:t xml:space="preserve"> three glass bottles with pumps </w:t>
      </w:r>
      <w:r>
        <w:rPr>
          <w:i/>
        </w:rPr>
        <w:t>(makes a pump hand motion)</w:t>
      </w:r>
      <w:r>
        <w:t xml:space="preserve"> and actually they’re not practical (1) because when I’m in the shower and I want to get the shampoo and I’m having to try and push the lever (1) several times the </w:t>
      </w:r>
      <w:proofErr w:type="spellStart"/>
      <w:r>
        <w:t>the</w:t>
      </w:r>
      <w:proofErr w:type="spellEnd"/>
      <w:r>
        <w:t xml:space="preserve"> glass bottles have fallen into the bath (2) and it can smash and it’s heavy and it’s awkward it’s like “uh, actually I’d really like a plastic bottle that I can put” so you know you do you can reuse that</w:t>
      </w:r>
    </w:p>
    <w:p w14:paraId="3DE71762" w14:textId="77777777" w:rsidR="00757B62" w:rsidRDefault="00757B62">
      <w:pPr>
        <w:pStyle w:val="Normal0"/>
        <w:rPr>
          <w:rFonts w:ascii="Segoe UI" w:eastAsia="Segoe UI" w:hAnsi="Segoe UI"/>
          <w:sz w:val="20"/>
        </w:rPr>
      </w:pPr>
    </w:p>
    <w:p w14:paraId="3DE71763" w14:textId="77777777" w:rsidR="00757B62" w:rsidRDefault="00000000">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&lt;Files\\2_UK_interview&gt; - § 1 reference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0.56% Coverage]</w:t>
      </w:r>
    </w:p>
    <w:p w14:paraId="3DE71764" w14:textId="77777777" w:rsidR="00757B62" w:rsidRDefault="00757B62">
      <w:pPr>
        <w:pStyle w:val="Normal0"/>
        <w:rPr>
          <w:rFonts w:ascii="Segoe UI" w:eastAsia="Segoe UI" w:hAnsi="Segoe UI"/>
          <w:sz w:val="20"/>
          <w:shd w:val="clear" w:color="auto" w:fill="D3D3D3"/>
        </w:rPr>
      </w:pPr>
    </w:p>
    <w:p w14:paraId="3DE71765" w14:textId="77777777" w:rsidR="00757B62" w:rsidRDefault="00000000">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1 - 0.56% Coverage</w:t>
      </w:r>
    </w:p>
    <w:p w14:paraId="3DE71766" w14:textId="77777777" w:rsidR="00757B62" w:rsidRDefault="00757B62">
      <w:pPr>
        <w:pStyle w:val="Normal0"/>
        <w:rPr>
          <w:rFonts w:ascii="Segoe UI" w:eastAsia="Segoe UI" w:hAnsi="Segoe UI"/>
          <w:color w:val="000000"/>
          <w:sz w:val="20"/>
          <w:shd w:val="clear" w:color="auto" w:fill="D3D3D3"/>
        </w:rPr>
      </w:pPr>
    </w:p>
    <w:p w14:paraId="3DE71767" w14:textId="77777777" w:rsidR="00757B62"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working with current concepts that we buy into (1) so it’s marketing brainwashed us with convenience, then use convenience </w:t>
      </w:r>
      <w:r>
        <w:rPr>
          <w:i/>
        </w:rPr>
        <w:t xml:space="preserve">(shrugs shoulders) </w:t>
      </w:r>
      <w:r>
        <w:t>(1) so, you say “okay, you know, we (1) uh refilling is convenient for you because (1) one, two, three”,</w:t>
      </w:r>
    </w:p>
    <w:p w14:paraId="3DE71768" w14:textId="77777777" w:rsidR="00757B62" w:rsidRDefault="00757B62">
      <w:pPr>
        <w:pStyle w:val="Normal0"/>
        <w:rPr>
          <w:rFonts w:ascii="Segoe UI" w:eastAsia="Segoe UI" w:hAnsi="Segoe UI"/>
          <w:sz w:val="20"/>
        </w:rPr>
      </w:pPr>
    </w:p>
    <w:p w14:paraId="3DE71769" w14:textId="77777777" w:rsidR="00757B62" w:rsidRDefault="00000000">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&lt;Files\\4_UK_interview&gt; - § 4 references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5.30% Coverage]</w:t>
      </w:r>
    </w:p>
    <w:p w14:paraId="3DE7176A" w14:textId="77777777" w:rsidR="00757B62" w:rsidRDefault="00757B62">
      <w:pPr>
        <w:pStyle w:val="Normal0"/>
        <w:rPr>
          <w:rFonts w:ascii="Segoe UI" w:eastAsia="Segoe UI" w:hAnsi="Segoe UI"/>
          <w:sz w:val="20"/>
          <w:shd w:val="clear" w:color="auto" w:fill="D3D3D3"/>
        </w:rPr>
      </w:pPr>
    </w:p>
    <w:p w14:paraId="3DE7176B" w14:textId="77777777" w:rsidR="00757B62" w:rsidRDefault="00000000">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1 - 0.78% Coverage</w:t>
      </w:r>
    </w:p>
    <w:p w14:paraId="3DE7176C" w14:textId="77777777" w:rsidR="00757B62" w:rsidRDefault="00757B62">
      <w:pPr>
        <w:pStyle w:val="Normal0"/>
        <w:rPr>
          <w:rFonts w:ascii="Segoe UI" w:eastAsia="Segoe UI" w:hAnsi="Segoe UI"/>
          <w:color w:val="000000"/>
          <w:sz w:val="20"/>
          <w:shd w:val="clear" w:color="auto" w:fill="D3D3D3"/>
        </w:rPr>
      </w:pPr>
    </w:p>
    <w:p w14:paraId="3DE7176D" w14:textId="77777777" w:rsidR="00757B62"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lastRenderedPageBreak/>
        <w:t xml:space="preserve">to my mind there are questions around (1) the viability of their models the, whether there’s sufficient demand, convenience, scalability of those, kind of operations but I think they do (1) speak to surging demand and interest from consumers so, you know I think it’s all very </w:t>
      </w:r>
      <w:proofErr w:type="gramStart"/>
      <w:r>
        <w:t>encouraging</w:t>
      </w:r>
      <w:proofErr w:type="gramEnd"/>
    </w:p>
    <w:p w14:paraId="3DE7176E" w14:textId="77777777" w:rsidR="00757B62" w:rsidRDefault="00757B62">
      <w:pPr>
        <w:pStyle w:val="Normal0"/>
        <w:rPr>
          <w:rFonts w:ascii="Segoe UI" w:eastAsia="Segoe UI" w:hAnsi="Segoe UI"/>
          <w:sz w:val="20"/>
        </w:rPr>
      </w:pPr>
    </w:p>
    <w:p w14:paraId="3DE7176F" w14:textId="77777777" w:rsidR="00757B62" w:rsidRDefault="00000000">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2 - 2.02% Coverage</w:t>
      </w:r>
    </w:p>
    <w:p w14:paraId="3DE71770" w14:textId="77777777" w:rsidR="00757B62" w:rsidRDefault="00757B62">
      <w:pPr>
        <w:pStyle w:val="Normal0"/>
        <w:rPr>
          <w:rFonts w:ascii="Segoe UI" w:eastAsia="Segoe UI" w:hAnsi="Segoe UI"/>
          <w:color w:val="000000"/>
          <w:sz w:val="20"/>
          <w:shd w:val="clear" w:color="auto" w:fill="D3D3D3"/>
        </w:rPr>
      </w:pPr>
    </w:p>
    <w:p w14:paraId="3DE71771" w14:textId="77777777" w:rsidR="00757B62"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the example that I often give is imagining a busy family (1) going to a zero-waste store to, stock up on all of the cereal that, their children and family eat over the course of a month (1) and y you know you’re </w:t>
      </w:r>
      <w:proofErr w:type="spellStart"/>
      <w:r>
        <w:t>gonna</w:t>
      </w:r>
      <w:proofErr w:type="spellEnd"/>
      <w:r>
        <w:t xml:space="preserve"> need some really big </w:t>
      </w:r>
      <w:proofErr w:type="spellStart"/>
      <w:r>
        <w:t>tupperware</w:t>
      </w:r>
      <w:proofErr w:type="spellEnd"/>
      <w:r>
        <w:t xml:space="preserve"> (1) in fact you’re </w:t>
      </w:r>
      <w:proofErr w:type="spellStart"/>
      <w:r>
        <w:t>gonna</w:t>
      </w:r>
      <w:proofErr w:type="spellEnd"/>
      <w:r>
        <w:t xml:space="preserve"> need to take you know, sometimes they’re storing, the product in (1) two-litre jars (1) and you’re </w:t>
      </w:r>
      <w:proofErr w:type="spellStart"/>
      <w:r>
        <w:t>gonna</w:t>
      </w:r>
      <w:proofErr w:type="spellEnd"/>
      <w:r>
        <w:t xml:space="preserve"> need to walk away with six litres, so it’s just that it doesn’t, doesn’t really make sense (1) </w:t>
      </w:r>
      <w:proofErr w:type="spellStart"/>
      <w:r>
        <w:t>th</w:t>
      </w:r>
      <w:proofErr w:type="spellEnd"/>
      <w:r>
        <w:t xml:space="preserve"> it’s not, not sometimes it’s, it seems to be just an aesthetic experience (2) and actually for, for a lot of products, just it just isn’t that convenient (1) um, so I think that is a real, I think that is a real </w:t>
      </w:r>
      <w:proofErr w:type="spellStart"/>
      <w:r>
        <w:t>real</w:t>
      </w:r>
      <w:proofErr w:type="spellEnd"/>
      <w:r>
        <w:t xml:space="preserve"> barrier to adoption, just (2) bringing the containers</w:t>
      </w:r>
    </w:p>
    <w:p w14:paraId="3DE71772" w14:textId="77777777" w:rsidR="00757B62" w:rsidRDefault="00757B62">
      <w:pPr>
        <w:pStyle w:val="Normal0"/>
        <w:rPr>
          <w:rFonts w:ascii="Segoe UI" w:eastAsia="Segoe UI" w:hAnsi="Segoe UI"/>
          <w:sz w:val="20"/>
        </w:rPr>
      </w:pPr>
    </w:p>
    <w:p w14:paraId="3DE71773" w14:textId="77777777" w:rsidR="00757B62" w:rsidRDefault="00000000">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3 - 0.90% Coverage</w:t>
      </w:r>
    </w:p>
    <w:p w14:paraId="3DE71774" w14:textId="77777777" w:rsidR="00757B62" w:rsidRDefault="00757B62">
      <w:pPr>
        <w:pStyle w:val="Normal0"/>
        <w:rPr>
          <w:rFonts w:ascii="Segoe UI" w:eastAsia="Segoe UI" w:hAnsi="Segoe UI"/>
          <w:color w:val="000000"/>
          <w:sz w:val="20"/>
          <w:shd w:val="clear" w:color="auto" w:fill="D3D3D3"/>
        </w:rPr>
      </w:pPr>
    </w:p>
    <w:p w14:paraId="3DE71775" w14:textId="77777777" w:rsidR="00757B62"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I also think, there’s a problem in breaking up the shopping missions, so you’re </w:t>
      </w:r>
      <w:proofErr w:type="gramStart"/>
      <w:r>
        <w:t>actually creating</w:t>
      </w:r>
      <w:proofErr w:type="gramEnd"/>
      <w:r>
        <w:t xml:space="preserve"> an additional shopping mission (1) there’s not a broad enough range of products for someone to buy uh to (1) get from your store, so the decision is, “do I want to make this additional (1) shopping journey, with a with another retailer?”</w:t>
      </w:r>
    </w:p>
    <w:p w14:paraId="3DE71776" w14:textId="77777777" w:rsidR="00757B62" w:rsidRDefault="00757B62">
      <w:pPr>
        <w:pStyle w:val="Normal0"/>
        <w:rPr>
          <w:rFonts w:ascii="Segoe UI" w:eastAsia="Segoe UI" w:hAnsi="Segoe UI"/>
          <w:sz w:val="20"/>
        </w:rPr>
      </w:pPr>
    </w:p>
    <w:p w14:paraId="3DE71777" w14:textId="77777777" w:rsidR="00757B62" w:rsidRDefault="00000000">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4 - 1.61% Coverage</w:t>
      </w:r>
    </w:p>
    <w:p w14:paraId="3DE71778" w14:textId="77777777" w:rsidR="00757B62" w:rsidRDefault="00757B62">
      <w:pPr>
        <w:pStyle w:val="Normal0"/>
        <w:rPr>
          <w:rFonts w:ascii="Segoe UI" w:eastAsia="Segoe UI" w:hAnsi="Segoe UI"/>
          <w:color w:val="000000"/>
          <w:sz w:val="20"/>
          <w:shd w:val="clear" w:color="auto" w:fill="D3D3D3"/>
        </w:rPr>
      </w:pPr>
    </w:p>
    <w:p w14:paraId="3DE71779" w14:textId="77777777" w:rsidR="00757B62"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we increasingly want to be more and more mainstream um (1) and, and there’s a number of different things that go into you know reaching a, a more mainstream audience, we think a lot about (1) price points, we think a lot about brand (1) we think a lot about the physical convenience of (1) using the service, because it requires people to (1) organise their kitchens in a different way, to some extent maybe cook in a different way, prepare food in a different way (1) and um, and it’s not totally straight forward for everyone so, so a lot of work needs to go into, into that downstream experience</w:t>
      </w:r>
    </w:p>
    <w:p w14:paraId="3DE7177A" w14:textId="77777777" w:rsidR="00757B62" w:rsidRDefault="00757B62">
      <w:pPr>
        <w:pStyle w:val="Normal0"/>
        <w:rPr>
          <w:rFonts w:ascii="Segoe UI" w:eastAsia="Segoe UI" w:hAnsi="Segoe UI"/>
          <w:sz w:val="20"/>
        </w:rPr>
      </w:pPr>
    </w:p>
    <w:p w14:paraId="3DE7177B" w14:textId="77777777" w:rsidR="00757B62" w:rsidRDefault="00000000">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&lt;Files\\5_UK_interview&gt; - § 2 references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1.84% Coverage]</w:t>
      </w:r>
    </w:p>
    <w:p w14:paraId="3DE7177C" w14:textId="77777777" w:rsidR="00757B62" w:rsidRDefault="00757B62">
      <w:pPr>
        <w:pStyle w:val="Normal0"/>
        <w:rPr>
          <w:rFonts w:ascii="Segoe UI" w:eastAsia="Segoe UI" w:hAnsi="Segoe UI"/>
          <w:sz w:val="20"/>
          <w:shd w:val="clear" w:color="auto" w:fill="D3D3D3"/>
        </w:rPr>
      </w:pPr>
    </w:p>
    <w:p w14:paraId="3DE7177D" w14:textId="77777777" w:rsidR="00757B62" w:rsidRDefault="00000000">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1 - 1.23% Coverage</w:t>
      </w:r>
    </w:p>
    <w:p w14:paraId="3DE7177E" w14:textId="77777777" w:rsidR="00757B62" w:rsidRDefault="00757B62">
      <w:pPr>
        <w:pStyle w:val="Normal0"/>
        <w:rPr>
          <w:rFonts w:ascii="Segoe UI" w:eastAsia="Segoe UI" w:hAnsi="Segoe UI"/>
          <w:color w:val="000000"/>
          <w:sz w:val="20"/>
          <w:shd w:val="clear" w:color="auto" w:fill="D3D3D3"/>
        </w:rPr>
      </w:pPr>
    </w:p>
    <w:p w14:paraId="3DE7177F" w14:textId="77777777" w:rsidR="00757B62"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similarly, it’s a convenience thing um (1) everyone’s so used to having just everything given to them in a supermarket at their fingertips, even with food in delivery and things like that, they don’t even need to leave the house um so (1) convincing people that they should store jars and they should come to the shop with their jars and containers, fill them up themselves, it turns into them (1) turns out into a much bigger task for them and something that they have to plan ahead for</w:t>
      </w:r>
    </w:p>
    <w:p w14:paraId="3DE71780" w14:textId="77777777" w:rsidR="00757B62" w:rsidRDefault="00757B62">
      <w:pPr>
        <w:pStyle w:val="Normal0"/>
        <w:rPr>
          <w:rFonts w:ascii="Segoe UI" w:eastAsia="Segoe UI" w:hAnsi="Segoe UI"/>
          <w:sz w:val="20"/>
        </w:rPr>
      </w:pPr>
    </w:p>
    <w:p w14:paraId="3DE71781" w14:textId="77777777" w:rsidR="00757B62" w:rsidRDefault="00000000">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2 - 0.60% Coverage</w:t>
      </w:r>
    </w:p>
    <w:p w14:paraId="3DE71782" w14:textId="77777777" w:rsidR="00757B62" w:rsidRDefault="00757B62">
      <w:pPr>
        <w:pStyle w:val="Normal0"/>
        <w:rPr>
          <w:rFonts w:ascii="Segoe UI" w:eastAsia="Segoe UI" w:hAnsi="Segoe UI"/>
          <w:color w:val="000000"/>
          <w:sz w:val="20"/>
          <w:shd w:val="clear" w:color="auto" w:fill="D3D3D3"/>
        </w:rPr>
      </w:pPr>
    </w:p>
    <w:p w14:paraId="3DE71783" w14:textId="77777777" w:rsidR="00757B62"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lastRenderedPageBreak/>
        <w:t>we’re always kind of looking at ways that we can make it more streamline for customers and how we can make it as easy for them as possible because we understand they’re already going out of their way (1) to bring their containers to us so</w:t>
      </w:r>
    </w:p>
    <w:p w14:paraId="3DE71784" w14:textId="77777777" w:rsidR="00757B62" w:rsidRDefault="00757B62">
      <w:pPr>
        <w:pStyle w:val="Normal0"/>
        <w:rPr>
          <w:rFonts w:ascii="Segoe UI" w:eastAsia="Segoe UI" w:hAnsi="Segoe UI"/>
          <w:sz w:val="20"/>
        </w:rPr>
      </w:pPr>
    </w:p>
    <w:p w14:paraId="3DE71785" w14:textId="77777777" w:rsidR="00757B62" w:rsidRDefault="00000000">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&lt;Files\\6_UK_interview&gt; - § 1 reference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1.08% Coverage]</w:t>
      </w:r>
    </w:p>
    <w:p w14:paraId="3DE71786" w14:textId="77777777" w:rsidR="00757B62" w:rsidRDefault="00757B62">
      <w:pPr>
        <w:pStyle w:val="Normal0"/>
        <w:rPr>
          <w:rFonts w:ascii="Segoe UI" w:eastAsia="Segoe UI" w:hAnsi="Segoe UI"/>
          <w:sz w:val="20"/>
          <w:shd w:val="clear" w:color="auto" w:fill="D3D3D3"/>
        </w:rPr>
      </w:pPr>
    </w:p>
    <w:p w14:paraId="3DE71787" w14:textId="77777777" w:rsidR="00757B62" w:rsidRDefault="00000000">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1 - 1.08% Coverage</w:t>
      </w:r>
    </w:p>
    <w:p w14:paraId="3DE71788" w14:textId="77777777" w:rsidR="00757B62" w:rsidRDefault="00757B62">
      <w:pPr>
        <w:pStyle w:val="Normal0"/>
        <w:rPr>
          <w:rFonts w:ascii="Segoe UI" w:eastAsia="Segoe UI" w:hAnsi="Segoe UI"/>
          <w:color w:val="000000"/>
          <w:sz w:val="20"/>
          <w:shd w:val="clear" w:color="auto" w:fill="D3D3D3"/>
        </w:rPr>
      </w:pPr>
    </w:p>
    <w:p w14:paraId="3DE71789" w14:textId="77777777" w:rsidR="00757B62"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some people are </w:t>
      </w:r>
      <w:proofErr w:type="spellStart"/>
      <w:r>
        <w:t>gonna</w:t>
      </w:r>
      <w:proofErr w:type="spellEnd"/>
      <w:r>
        <w:t xml:space="preserve"> be </w:t>
      </w:r>
      <w:proofErr w:type="spellStart"/>
      <w:r>
        <w:t>gonna</w:t>
      </w:r>
      <w:proofErr w:type="spellEnd"/>
      <w:r>
        <w:t xml:space="preserve"> </w:t>
      </w:r>
      <w:proofErr w:type="gramStart"/>
      <w:r>
        <w:t>have to</w:t>
      </w:r>
      <w:proofErr w:type="gramEnd"/>
      <w:r>
        <w:t xml:space="preserve"> be forced to do this because the convenience in the type of lives that we have to live today um (1) convenience often comes above what you can afford or how you can care for others or for the environment or yourself right?</w:t>
      </w:r>
    </w:p>
    <w:p w14:paraId="3DE7178A" w14:textId="77777777" w:rsidR="00757B62" w:rsidRDefault="00757B62">
      <w:pPr>
        <w:pStyle w:val="Normal0"/>
        <w:rPr>
          <w:rFonts w:ascii="Segoe UI" w:eastAsia="Segoe UI" w:hAnsi="Segoe UI"/>
          <w:sz w:val="20"/>
        </w:rPr>
      </w:pPr>
    </w:p>
    <w:p w14:paraId="3DE7178B" w14:textId="77777777" w:rsidR="00757B62" w:rsidRDefault="00000000">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&lt;Files\\7_VI_interview&gt; - § 1 reference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3.97% Coverage]</w:t>
      </w:r>
    </w:p>
    <w:p w14:paraId="3DE7178C" w14:textId="77777777" w:rsidR="00757B62" w:rsidRDefault="00757B62">
      <w:pPr>
        <w:pStyle w:val="Normal0"/>
        <w:rPr>
          <w:rFonts w:ascii="Segoe UI" w:eastAsia="Segoe UI" w:hAnsi="Segoe UI"/>
          <w:sz w:val="20"/>
          <w:shd w:val="clear" w:color="auto" w:fill="D3D3D3"/>
        </w:rPr>
      </w:pPr>
    </w:p>
    <w:p w14:paraId="3DE7178D" w14:textId="77777777" w:rsidR="00757B62" w:rsidRDefault="00000000">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1 - 3.97% Coverage</w:t>
      </w:r>
    </w:p>
    <w:p w14:paraId="3DE7178E" w14:textId="77777777" w:rsidR="00757B62" w:rsidRDefault="00757B62">
      <w:pPr>
        <w:pStyle w:val="Normal0"/>
        <w:rPr>
          <w:rFonts w:ascii="Segoe UI" w:eastAsia="Segoe UI" w:hAnsi="Segoe UI"/>
          <w:color w:val="000000"/>
          <w:sz w:val="20"/>
          <w:shd w:val="clear" w:color="auto" w:fill="D3D3D3"/>
        </w:rPr>
      </w:pPr>
    </w:p>
    <w:p w14:paraId="3DE7178F" w14:textId="77777777" w:rsidR="00757B62"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I think consumer reason is like the choice of the consumer (1) uh so that means if really the consumer um (1) wants to do that (1) I think I mean, in effect that’ll show more than the impact from the </w:t>
      </w:r>
      <w:proofErr w:type="gramStart"/>
      <w:r>
        <w:t>government</w:t>
      </w:r>
      <w:proofErr w:type="gramEnd"/>
      <w:r>
        <w:t xml:space="preserve"> </w:t>
      </w:r>
    </w:p>
    <w:p w14:paraId="3DE71790" w14:textId="77777777" w:rsidR="00757B62"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proofErr w:type="spellStart"/>
      <w:r>
        <w:t>Mhm</w:t>
      </w:r>
      <w:proofErr w:type="spellEnd"/>
      <w:r>
        <w:t>, so they’ll do it anyway, the consumer you think the consumer will do it anyway (1) reg regardless of any help from the government, yeah</w:t>
      </w:r>
    </w:p>
    <w:p w14:paraId="3DE71791" w14:textId="77777777" w:rsidR="00757B62"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7, VI: </w:t>
      </w:r>
      <w:r>
        <w:t xml:space="preserve">Yeah, so </w:t>
      </w:r>
      <w:proofErr w:type="gramStart"/>
      <w:r>
        <w:t>basically</w:t>
      </w:r>
      <w:proofErr w:type="gramEnd"/>
      <w:r>
        <w:t xml:space="preserve"> I think what is more convenient for the consumer they tend to do (1) uh yeah (1) they favour more </w:t>
      </w:r>
    </w:p>
    <w:p w14:paraId="3DE71792" w14:textId="77777777" w:rsidR="00757B62" w:rsidRDefault="00757B62">
      <w:pPr>
        <w:pStyle w:val="Normal0"/>
        <w:rPr>
          <w:rFonts w:ascii="Segoe UI" w:eastAsia="Segoe UI" w:hAnsi="Segoe UI"/>
          <w:sz w:val="20"/>
        </w:rPr>
      </w:pPr>
    </w:p>
    <w:p w14:paraId="3DE71793" w14:textId="77777777" w:rsidR="00757B62" w:rsidRDefault="00000000">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&lt;Files\\8_Gl_interview&gt; - § 3 references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4.15% Coverage]</w:t>
      </w:r>
    </w:p>
    <w:p w14:paraId="3DE71794" w14:textId="77777777" w:rsidR="00757B62" w:rsidRDefault="00757B62">
      <w:pPr>
        <w:pStyle w:val="Normal0"/>
        <w:rPr>
          <w:rFonts w:ascii="Segoe UI" w:eastAsia="Segoe UI" w:hAnsi="Segoe UI"/>
          <w:sz w:val="20"/>
          <w:shd w:val="clear" w:color="auto" w:fill="D3D3D3"/>
        </w:rPr>
      </w:pPr>
    </w:p>
    <w:p w14:paraId="3DE71795" w14:textId="77777777" w:rsidR="00757B62" w:rsidRDefault="00000000">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1 - 0.78% Coverage</w:t>
      </w:r>
    </w:p>
    <w:p w14:paraId="3DE71796" w14:textId="77777777" w:rsidR="00757B62" w:rsidRDefault="00757B62">
      <w:pPr>
        <w:pStyle w:val="Normal0"/>
        <w:rPr>
          <w:rFonts w:ascii="Segoe UI" w:eastAsia="Segoe UI" w:hAnsi="Segoe UI"/>
          <w:color w:val="000000"/>
          <w:sz w:val="20"/>
          <w:shd w:val="clear" w:color="auto" w:fill="D3D3D3"/>
        </w:rPr>
      </w:pPr>
    </w:p>
    <w:p w14:paraId="3DE71797" w14:textId="77777777" w:rsidR="00757B62"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it is a bit of a faff isn’t it, the refill thing like it you you’ve </w:t>
      </w:r>
      <w:proofErr w:type="spellStart"/>
      <w:r>
        <w:t>gotta</w:t>
      </w:r>
      <w:proofErr w:type="spellEnd"/>
      <w:r>
        <w:t xml:space="preserve"> consciously make the effort to do it, rather than just, you know, oh you’re passing, oh let’s pick up a box of Rice Krispies or </w:t>
      </w:r>
      <w:proofErr w:type="gramStart"/>
      <w:r>
        <w:t>whatever</w:t>
      </w:r>
      <w:proofErr w:type="gramEnd"/>
    </w:p>
    <w:p w14:paraId="3DE71798" w14:textId="77777777" w:rsidR="00757B62" w:rsidRDefault="00757B62">
      <w:pPr>
        <w:pStyle w:val="Normal0"/>
        <w:rPr>
          <w:rFonts w:ascii="Segoe UI" w:eastAsia="Segoe UI" w:hAnsi="Segoe UI"/>
          <w:sz w:val="20"/>
        </w:rPr>
      </w:pPr>
    </w:p>
    <w:p w14:paraId="3DE71799" w14:textId="77777777" w:rsidR="00757B62" w:rsidRDefault="00000000">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2 - 2.67% Coverage</w:t>
      </w:r>
    </w:p>
    <w:p w14:paraId="3DE7179A" w14:textId="77777777" w:rsidR="00757B62" w:rsidRDefault="00757B62">
      <w:pPr>
        <w:pStyle w:val="Normal0"/>
        <w:rPr>
          <w:rFonts w:ascii="Segoe UI" w:eastAsia="Segoe UI" w:hAnsi="Segoe UI"/>
          <w:color w:val="000000"/>
          <w:sz w:val="20"/>
          <w:shd w:val="clear" w:color="auto" w:fill="D3D3D3"/>
        </w:rPr>
      </w:pPr>
    </w:p>
    <w:p w14:paraId="3DE7179B" w14:textId="77777777" w:rsidR="00757B62"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 I think that the (2) the mobility, you know being able to drive to people’s homes that that seems to be (1) quite key in the in the current, um </w:t>
      </w:r>
      <w:r>
        <w:rPr>
          <w:i/>
        </w:rPr>
        <w:t>(makes a circular motion with hand)</w:t>
      </w:r>
      <w:r>
        <w:t xml:space="preserve"> growth of refill doesn’t it (1) a lot of them seem to sort of mobile, it’s all about convenience for the customer and trying to make it more convenient so they’ll pull up outside your house </w:t>
      </w:r>
      <w:r>
        <w:rPr>
          <w:i/>
        </w:rPr>
        <w:t>(points with thumb behind shoulder)</w:t>
      </w:r>
      <w:r>
        <w:t xml:space="preserve"> and you don’t have to worry about taking your containers to the shop (1) because you’ve got all your jars and containers at your home and if they just pull up outside the door then that’s great and it makes it convenient and it, that (1) that I suppose eliminates one of those key barriers of </w:t>
      </w:r>
      <w:proofErr w:type="spellStart"/>
      <w:r>
        <w:t>of</w:t>
      </w:r>
      <w:proofErr w:type="spellEnd"/>
      <w:r>
        <w:t xml:space="preserve"> convenience</w:t>
      </w:r>
    </w:p>
    <w:p w14:paraId="3DE7179C" w14:textId="77777777" w:rsidR="00757B62" w:rsidRDefault="00757B62">
      <w:pPr>
        <w:pStyle w:val="Normal0"/>
        <w:rPr>
          <w:rFonts w:ascii="Segoe UI" w:eastAsia="Segoe UI" w:hAnsi="Segoe UI"/>
          <w:sz w:val="20"/>
        </w:rPr>
      </w:pPr>
    </w:p>
    <w:p w14:paraId="3DE7179D" w14:textId="77777777" w:rsidR="00757B62" w:rsidRDefault="00000000">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3 - 0.70% Coverage</w:t>
      </w:r>
    </w:p>
    <w:p w14:paraId="3DE7179E" w14:textId="77777777" w:rsidR="00757B62" w:rsidRDefault="00757B62">
      <w:pPr>
        <w:pStyle w:val="Normal0"/>
        <w:rPr>
          <w:rFonts w:ascii="Segoe UI" w:eastAsia="Segoe UI" w:hAnsi="Segoe UI"/>
          <w:color w:val="000000"/>
          <w:sz w:val="20"/>
          <w:shd w:val="clear" w:color="auto" w:fill="D3D3D3"/>
        </w:rPr>
      </w:pPr>
    </w:p>
    <w:p w14:paraId="3DE7179F" w14:textId="77777777" w:rsidR="00757B62"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lastRenderedPageBreak/>
        <w:t xml:space="preserve">maybe that kind of model, where and you know that it’s </w:t>
      </w:r>
      <w:proofErr w:type="spellStart"/>
      <w:r>
        <w:t>gonna</w:t>
      </w:r>
      <w:proofErr w:type="spellEnd"/>
      <w:r>
        <w:t xml:space="preserve"> come every Monday afternoon to the same car parks so then you can plan but </w:t>
      </w:r>
      <w:proofErr w:type="spellStart"/>
      <w:r>
        <w:t>but</w:t>
      </w:r>
      <w:proofErr w:type="spellEnd"/>
      <w:r>
        <w:t xml:space="preserve"> that uh that takes away that sort of </w:t>
      </w:r>
      <w:proofErr w:type="gramStart"/>
      <w:r>
        <w:t>convenience</w:t>
      </w:r>
      <w:proofErr w:type="gramEnd"/>
    </w:p>
    <w:p w14:paraId="3DE717A0" w14:textId="77777777" w:rsidR="00757B62" w:rsidRDefault="00757B62">
      <w:pPr>
        <w:pStyle w:val="Normal0"/>
        <w:rPr>
          <w:rFonts w:ascii="Segoe UI" w:eastAsia="Segoe UI" w:hAnsi="Segoe UI"/>
          <w:sz w:val="20"/>
        </w:rPr>
      </w:pPr>
    </w:p>
    <w:p w14:paraId="3DE717A1" w14:textId="77777777" w:rsidR="00757B62" w:rsidRDefault="00000000">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&lt;Files\\9_UK_interview&gt; - § 1 reference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2.36% Coverage]</w:t>
      </w:r>
    </w:p>
    <w:p w14:paraId="3DE717A2" w14:textId="77777777" w:rsidR="00757B62" w:rsidRDefault="00757B62">
      <w:pPr>
        <w:pStyle w:val="Normal0"/>
        <w:rPr>
          <w:rFonts w:ascii="Segoe UI" w:eastAsia="Segoe UI" w:hAnsi="Segoe UI"/>
          <w:sz w:val="20"/>
          <w:shd w:val="clear" w:color="auto" w:fill="D3D3D3"/>
        </w:rPr>
      </w:pPr>
    </w:p>
    <w:p w14:paraId="3DE717A3" w14:textId="77777777" w:rsidR="00757B62" w:rsidRDefault="00000000">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1 - 2.36% Coverage</w:t>
      </w:r>
    </w:p>
    <w:p w14:paraId="3DE717A4" w14:textId="77777777" w:rsidR="00757B62" w:rsidRDefault="00757B62">
      <w:pPr>
        <w:pStyle w:val="Normal0"/>
        <w:rPr>
          <w:rFonts w:ascii="Segoe UI" w:eastAsia="Segoe UI" w:hAnsi="Segoe UI"/>
          <w:color w:val="000000"/>
          <w:sz w:val="20"/>
          <w:shd w:val="clear" w:color="auto" w:fill="D3D3D3"/>
        </w:rPr>
      </w:pPr>
    </w:p>
    <w:p w14:paraId="3DE717A5" w14:textId="77777777" w:rsidR="00757B62"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 there’s a, there’s a certain proportion of society that that I think is calling for this and can see the problems um (1) I’m not sure whether the, the wider mainstream general public are actually ready for it yet because (1) I think the, the loss of convenience um (1) probably outweighs the (1) the benefits that they perceive (1) look at how long it’s taken people to get their head around reusable plastic bags for shopping you know and bags for life and things like that and well you think </w:t>
      </w:r>
      <w:proofErr w:type="spellStart"/>
      <w:r>
        <w:t>th</w:t>
      </w:r>
      <w:proofErr w:type="spellEnd"/>
      <w:r>
        <w:t xml:space="preserve"> that that is the easiest thing in the in the world</w:t>
      </w:r>
    </w:p>
    <w:p w14:paraId="61565147" w14:textId="77777777" w:rsidR="001561B0" w:rsidRDefault="001561B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p>
    <w:p w14:paraId="0754DD6E" w14:textId="77777777" w:rsidR="001561B0" w:rsidRDefault="001561B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p>
    <w:p w14:paraId="064487AB" w14:textId="4A133FC9" w:rsidR="009810AC" w:rsidRPr="00BC58D4" w:rsidRDefault="009810AC" w:rsidP="009810AC">
      <w:pPr>
        <w:pStyle w:val="Normal0"/>
        <w:rPr>
          <w:rFonts w:eastAsia="Segoe UI" w:cs="Arial"/>
          <w:b/>
          <w:bCs/>
          <w:sz w:val="22"/>
          <w:szCs w:val="22"/>
        </w:rPr>
      </w:pPr>
      <w:r w:rsidRPr="00BC58D4">
        <w:rPr>
          <w:rFonts w:eastAsia="Segoe UI" w:cs="Arial"/>
          <w:b/>
          <w:bCs/>
          <w:sz w:val="22"/>
          <w:szCs w:val="22"/>
        </w:rPr>
        <w:t xml:space="preserve">Second Order Themes: </w:t>
      </w:r>
      <w:r>
        <w:rPr>
          <w:rFonts w:eastAsia="Segoe UI" w:cs="Arial"/>
          <w:b/>
          <w:bCs/>
          <w:sz w:val="22"/>
          <w:szCs w:val="22"/>
        </w:rPr>
        <w:t>Distance; Opportunity; Refilling at scale</w:t>
      </w:r>
    </w:p>
    <w:p w14:paraId="041DCCC0" w14:textId="77777777" w:rsidR="009810AC" w:rsidRPr="009810AC" w:rsidRDefault="009810A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cs="Arial"/>
          <w:szCs w:val="22"/>
        </w:rPr>
      </w:pPr>
    </w:p>
    <w:p w14:paraId="3DE717A6" w14:textId="4DE0E51D" w:rsidR="00757B62" w:rsidRPr="009810AC" w:rsidRDefault="009810AC">
      <w:pPr>
        <w:pStyle w:val="Normal0"/>
        <w:rPr>
          <w:rFonts w:eastAsia="Segoe UI" w:cs="Arial"/>
          <w:b/>
          <w:bCs/>
          <w:sz w:val="22"/>
          <w:szCs w:val="22"/>
          <w:u w:val="single"/>
        </w:rPr>
      </w:pPr>
      <w:r w:rsidRPr="009810AC">
        <w:rPr>
          <w:rFonts w:eastAsia="Segoe UI" w:cs="Arial"/>
          <w:b/>
          <w:bCs/>
          <w:sz w:val="22"/>
          <w:szCs w:val="22"/>
          <w:u w:val="single"/>
        </w:rPr>
        <w:t>Distance</w:t>
      </w:r>
    </w:p>
    <w:p w14:paraId="3DE717A7" w14:textId="77777777" w:rsidR="00757B62" w:rsidRDefault="00757B62">
      <w:pPr>
        <w:pStyle w:val="Normal0"/>
        <w:rPr>
          <w:rFonts w:eastAsia="Segoe UI" w:cs="Arial"/>
          <w:sz w:val="22"/>
          <w:szCs w:val="22"/>
        </w:rPr>
      </w:pPr>
    </w:p>
    <w:p w14:paraId="26A1A4BD" w14:textId="77777777" w:rsidR="008D0CA1" w:rsidRPr="008D0CA1" w:rsidRDefault="008D0CA1" w:rsidP="008D0CA1">
      <w:pPr>
        <w:widowControl w:val="0"/>
        <w:autoSpaceDE w:val="0"/>
        <w:autoSpaceDN w:val="0"/>
        <w:adjustRightInd w:val="0"/>
        <w:spacing w:line="240" w:lineRule="auto"/>
        <w:rPr>
          <w:rFonts w:ascii="Segoe UI" w:eastAsia="Times New Roman" w:hAnsi="Segoe UI" w:cs="Segoe UI"/>
          <w:sz w:val="20"/>
        </w:rPr>
      </w:pPr>
      <w:hyperlink r:id="rId4" w:history="1">
        <w:r w:rsidRPr="008D0CA1">
          <w:rPr>
            <w:rFonts w:ascii="Segoe UI" w:eastAsia="Times New Roman" w:hAnsi="Segoe UI" w:cs="Segoe UI"/>
            <w:color w:val="0000FF"/>
            <w:sz w:val="20"/>
            <w:u w:val="single"/>
          </w:rPr>
          <w:t>&lt;Files\\1_VI_interview&gt;</w:t>
        </w:r>
      </w:hyperlink>
      <w:r w:rsidRPr="008D0CA1">
        <w:rPr>
          <w:rFonts w:ascii="Segoe UI" w:eastAsia="Times New Roman" w:hAnsi="Segoe UI" w:cs="Segoe UI"/>
          <w:sz w:val="20"/>
        </w:rPr>
        <w:t xml:space="preserve"> - § 5 references </w:t>
      </w:r>
      <w:proofErr w:type="gramStart"/>
      <w:r w:rsidRPr="008D0CA1">
        <w:rPr>
          <w:rFonts w:ascii="Segoe UI" w:eastAsia="Times New Roman" w:hAnsi="Segoe UI" w:cs="Segoe UI"/>
          <w:sz w:val="20"/>
        </w:rPr>
        <w:t>coded  [</w:t>
      </w:r>
      <w:proofErr w:type="gramEnd"/>
      <w:r w:rsidRPr="008D0CA1">
        <w:rPr>
          <w:rFonts w:ascii="Segoe UI" w:eastAsia="Times New Roman" w:hAnsi="Segoe UI" w:cs="Segoe UI"/>
          <w:sz w:val="20"/>
        </w:rPr>
        <w:t>5.38% Coverage]</w:t>
      </w:r>
    </w:p>
    <w:p w14:paraId="22399B7D" w14:textId="77777777" w:rsidR="008D0CA1" w:rsidRPr="008D0CA1" w:rsidRDefault="008D0CA1" w:rsidP="008D0CA1">
      <w:pPr>
        <w:widowControl w:val="0"/>
        <w:autoSpaceDE w:val="0"/>
        <w:autoSpaceDN w:val="0"/>
        <w:adjustRightInd w:val="0"/>
        <w:spacing w:line="240" w:lineRule="auto"/>
        <w:rPr>
          <w:rFonts w:ascii="Segoe UI" w:eastAsia="Times New Roman" w:hAnsi="Segoe UI" w:cs="Segoe UI"/>
          <w:sz w:val="20"/>
        </w:rPr>
      </w:pPr>
    </w:p>
    <w:p w14:paraId="170EC010" w14:textId="77777777" w:rsidR="008D0CA1" w:rsidRPr="008D0CA1" w:rsidRDefault="008D0CA1" w:rsidP="008D0CA1">
      <w:pPr>
        <w:widowControl w:val="0"/>
        <w:autoSpaceDE w:val="0"/>
        <w:autoSpaceDN w:val="0"/>
        <w:adjustRightInd w:val="0"/>
        <w:spacing w:line="240" w:lineRule="auto"/>
        <w:rPr>
          <w:rFonts w:ascii="Segoe UI" w:eastAsia="Times New Roman" w:hAnsi="Segoe UI" w:cs="Segoe UI"/>
          <w:color w:val="000000"/>
          <w:sz w:val="20"/>
        </w:rPr>
      </w:pPr>
      <w:r w:rsidRPr="008D0CA1">
        <w:rPr>
          <w:rFonts w:ascii="Segoe UI" w:eastAsia="Times New Roman" w:hAnsi="Segoe UI" w:cs="Segoe UI"/>
          <w:color w:val="000000"/>
          <w:sz w:val="20"/>
        </w:rPr>
        <w:t>Reference 1 - 0.93% Coverage</w:t>
      </w:r>
    </w:p>
    <w:p w14:paraId="2BEADB63" w14:textId="77777777" w:rsidR="008D0CA1" w:rsidRPr="008D0CA1" w:rsidRDefault="008D0CA1" w:rsidP="008D0CA1">
      <w:pPr>
        <w:widowControl w:val="0"/>
        <w:autoSpaceDE w:val="0"/>
        <w:autoSpaceDN w:val="0"/>
        <w:adjustRightInd w:val="0"/>
        <w:spacing w:line="240" w:lineRule="auto"/>
        <w:rPr>
          <w:rFonts w:ascii="Segoe UI" w:eastAsia="Times New Roman" w:hAnsi="Segoe UI" w:cs="Segoe UI"/>
          <w:color w:val="000000"/>
          <w:sz w:val="20"/>
        </w:rPr>
      </w:pPr>
    </w:p>
    <w:p w14:paraId="6BEF39EE" w14:textId="77777777" w:rsidR="008D0CA1" w:rsidRPr="008D0CA1" w:rsidRDefault="008D0CA1" w:rsidP="008D0CA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i/>
          <w:iCs/>
          <w:szCs w:val="22"/>
        </w:rPr>
      </w:pPr>
      <w:r w:rsidRPr="008D0CA1">
        <w:rPr>
          <w:rFonts w:eastAsia="Times New Roman" w:cs="Arial"/>
          <w:szCs w:val="22"/>
        </w:rPr>
        <w:t xml:space="preserve">Yeah, the price and um the yeah </w:t>
      </w:r>
      <w:proofErr w:type="spellStart"/>
      <w:r w:rsidRPr="008D0CA1">
        <w:rPr>
          <w:rFonts w:eastAsia="Times New Roman" w:cs="Arial"/>
          <w:szCs w:val="22"/>
        </w:rPr>
        <w:t>th</w:t>
      </w:r>
      <w:proofErr w:type="spellEnd"/>
      <w:r w:rsidRPr="008D0CA1">
        <w:rPr>
          <w:rFonts w:eastAsia="Times New Roman" w:cs="Arial"/>
          <w:szCs w:val="22"/>
        </w:rPr>
        <w:t xml:space="preserve"> the distance is two a big concerns (1) like people, </w:t>
      </w:r>
      <w:proofErr w:type="spellStart"/>
      <w:r w:rsidRPr="008D0CA1">
        <w:rPr>
          <w:rFonts w:eastAsia="Times New Roman" w:cs="Arial"/>
          <w:szCs w:val="22"/>
        </w:rPr>
        <w:t>th</w:t>
      </w:r>
      <w:proofErr w:type="spellEnd"/>
      <w:r w:rsidRPr="008D0CA1">
        <w:rPr>
          <w:rFonts w:eastAsia="Times New Roman" w:cs="Arial"/>
          <w:szCs w:val="22"/>
        </w:rPr>
        <w:t xml:space="preserve"> they, they tend to uh be more uh (2) they tend to uh choose like (1) convenience uh choice so if it’s far from their place they wouldn’t yeah </w:t>
      </w:r>
      <w:proofErr w:type="gramStart"/>
      <w:r w:rsidRPr="008D0CA1">
        <w:rPr>
          <w:rFonts w:eastAsia="Times New Roman" w:cs="Arial"/>
          <w:szCs w:val="22"/>
        </w:rPr>
        <w:t>go</w:t>
      </w:r>
      <w:proofErr w:type="gramEnd"/>
      <w:r w:rsidRPr="008D0CA1">
        <w:rPr>
          <w:rFonts w:eastAsia="Times New Roman" w:cs="Arial"/>
          <w:i/>
          <w:iCs/>
          <w:szCs w:val="22"/>
        </w:rPr>
        <w:t xml:space="preserve"> </w:t>
      </w:r>
    </w:p>
    <w:p w14:paraId="538E5EEA" w14:textId="77777777" w:rsidR="008D0CA1" w:rsidRPr="008D0CA1" w:rsidRDefault="008D0CA1" w:rsidP="008D0CA1">
      <w:pPr>
        <w:widowControl w:val="0"/>
        <w:autoSpaceDE w:val="0"/>
        <w:autoSpaceDN w:val="0"/>
        <w:adjustRightInd w:val="0"/>
        <w:spacing w:line="240" w:lineRule="auto"/>
        <w:rPr>
          <w:rFonts w:ascii="Segoe UI" w:eastAsia="Times New Roman" w:hAnsi="Segoe UI" w:cs="Segoe UI"/>
          <w:sz w:val="20"/>
        </w:rPr>
      </w:pPr>
    </w:p>
    <w:p w14:paraId="17DC0FCD" w14:textId="77777777" w:rsidR="008D0CA1" w:rsidRPr="008D0CA1" w:rsidRDefault="008D0CA1" w:rsidP="008D0CA1">
      <w:pPr>
        <w:widowControl w:val="0"/>
        <w:autoSpaceDE w:val="0"/>
        <w:autoSpaceDN w:val="0"/>
        <w:adjustRightInd w:val="0"/>
        <w:spacing w:line="240" w:lineRule="auto"/>
        <w:rPr>
          <w:rFonts w:ascii="Segoe UI" w:eastAsia="Times New Roman" w:hAnsi="Segoe UI" w:cs="Segoe UI"/>
          <w:color w:val="000000"/>
          <w:sz w:val="20"/>
        </w:rPr>
      </w:pPr>
      <w:r w:rsidRPr="008D0CA1">
        <w:rPr>
          <w:rFonts w:ascii="Segoe UI" w:eastAsia="Times New Roman" w:hAnsi="Segoe UI" w:cs="Segoe UI"/>
          <w:color w:val="000000"/>
          <w:sz w:val="20"/>
        </w:rPr>
        <w:t>Reference 2 - 1.07% Coverage</w:t>
      </w:r>
    </w:p>
    <w:p w14:paraId="7056E850" w14:textId="77777777" w:rsidR="008D0CA1" w:rsidRPr="008D0CA1" w:rsidRDefault="008D0CA1" w:rsidP="008D0CA1">
      <w:pPr>
        <w:widowControl w:val="0"/>
        <w:autoSpaceDE w:val="0"/>
        <w:autoSpaceDN w:val="0"/>
        <w:adjustRightInd w:val="0"/>
        <w:spacing w:line="240" w:lineRule="auto"/>
        <w:rPr>
          <w:rFonts w:ascii="Segoe UI" w:eastAsia="Times New Roman" w:hAnsi="Segoe UI" w:cs="Segoe UI"/>
          <w:color w:val="000000"/>
          <w:sz w:val="20"/>
        </w:rPr>
      </w:pPr>
    </w:p>
    <w:p w14:paraId="511B31C8" w14:textId="77777777" w:rsidR="008D0CA1" w:rsidRPr="008D0CA1" w:rsidRDefault="008D0CA1" w:rsidP="008D0CA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8D0CA1">
        <w:rPr>
          <w:rFonts w:eastAsia="Times New Roman" w:cs="Arial"/>
          <w:szCs w:val="22"/>
        </w:rPr>
        <w:t xml:space="preserve"> just for now we do it out of our (1) refill out of </w:t>
      </w:r>
      <w:proofErr w:type="gramStart"/>
      <w:r w:rsidRPr="008D0CA1">
        <w:rPr>
          <w:rFonts w:eastAsia="Times New Roman" w:cs="Arial"/>
          <w:szCs w:val="22"/>
        </w:rPr>
        <w:t>our</w:t>
      </w:r>
      <w:proofErr w:type="gramEnd"/>
      <w:r w:rsidRPr="008D0CA1">
        <w:rPr>
          <w:rFonts w:eastAsia="Times New Roman" w:cs="Arial"/>
          <w:szCs w:val="22"/>
        </w:rPr>
        <w:t xml:space="preserve"> like we bring our own uh ga gallon and then refill in their place</w:t>
      </w:r>
    </w:p>
    <w:p w14:paraId="1B51B514" w14:textId="77777777" w:rsidR="008D0CA1" w:rsidRPr="008D0CA1" w:rsidRDefault="008D0CA1" w:rsidP="008D0CA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8D0CA1">
        <w:rPr>
          <w:rFonts w:eastAsia="Times New Roman" w:cs="Arial"/>
          <w:b/>
          <w:bCs/>
          <w:szCs w:val="22"/>
        </w:rPr>
        <w:t>Me:</w:t>
      </w:r>
      <w:r w:rsidRPr="008D0CA1">
        <w:rPr>
          <w:rFonts w:eastAsia="Times New Roman" w:cs="Arial"/>
          <w:szCs w:val="22"/>
        </w:rPr>
        <w:t xml:space="preserve"> Okay so you, so you touch you’re the only ones touching everything so it’s not different people refilling, it’s just you</w:t>
      </w:r>
    </w:p>
    <w:p w14:paraId="289C7791" w14:textId="77777777" w:rsidR="008D0CA1" w:rsidRPr="008D0CA1" w:rsidRDefault="008D0CA1" w:rsidP="008D0CA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8D0CA1">
        <w:rPr>
          <w:rFonts w:eastAsia="Times New Roman" w:cs="Arial"/>
          <w:szCs w:val="22"/>
        </w:rPr>
        <w:tab/>
      </w:r>
      <w:r w:rsidRPr="008D0CA1">
        <w:rPr>
          <w:rFonts w:eastAsia="Times New Roman" w:cs="Arial"/>
          <w:szCs w:val="22"/>
        </w:rPr>
        <w:tab/>
      </w:r>
      <w:r w:rsidRPr="008D0CA1">
        <w:rPr>
          <w:rFonts w:eastAsia="Times New Roman" w:cs="Arial"/>
          <w:szCs w:val="22"/>
        </w:rPr>
        <w:tab/>
      </w:r>
      <w:r w:rsidRPr="008D0CA1">
        <w:rPr>
          <w:rFonts w:eastAsia="Times New Roman" w:cs="Arial"/>
          <w:b/>
          <w:bCs/>
          <w:szCs w:val="22"/>
        </w:rPr>
        <w:t xml:space="preserve">1, VI: </w:t>
      </w:r>
      <w:r w:rsidRPr="008D0CA1">
        <w:rPr>
          <w:rFonts w:eastAsia="Times New Roman" w:cs="Arial"/>
          <w:szCs w:val="22"/>
        </w:rPr>
        <w:t>Yeah, yeah</w:t>
      </w:r>
    </w:p>
    <w:p w14:paraId="15A3AB1A" w14:textId="77777777" w:rsidR="008D0CA1" w:rsidRPr="008D0CA1" w:rsidRDefault="008D0CA1" w:rsidP="008D0CA1">
      <w:pPr>
        <w:widowControl w:val="0"/>
        <w:autoSpaceDE w:val="0"/>
        <w:autoSpaceDN w:val="0"/>
        <w:adjustRightInd w:val="0"/>
        <w:spacing w:line="240" w:lineRule="auto"/>
        <w:rPr>
          <w:rFonts w:ascii="Segoe UI" w:eastAsia="Times New Roman" w:hAnsi="Segoe UI" w:cs="Segoe UI"/>
          <w:sz w:val="20"/>
        </w:rPr>
      </w:pPr>
    </w:p>
    <w:p w14:paraId="42E7CB7A" w14:textId="77777777" w:rsidR="008D0CA1" w:rsidRPr="008D0CA1" w:rsidRDefault="008D0CA1" w:rsidP="008D0CA1">
      <w:pPr>
        <w:widowControl w:val="0"/>
        <w:autoSpaceDE w:val="0"/>
        <w:autoSpaceDN w:val="0"/>
        <w:adjustRightInd w:val="0"/>
        <w:spacing w:line="240" w:lineRule="auto"/>
        <w:rPr>
          <w:rFonts w:ascii="Segoe UI" w:eastAsia="Times New Roman" w:hAnsi="Segoe UI" w:cs="Segoe UI"/>
          <w:color w:val="000000"/>
          <w:sz w:val="20"/>
        </w:rPr>
      </w:pPr>
      <w:r w:rsidRPr="008D0CA1">
        <w:rPr>
          <w:rFonts w:ascii="Segoe UI" w:eastAsia="Times New Roman" w:hAnsi="Segoe UI" w:cs="Segoe UI"/>
          <w:color w:val="000000"/>
          <w:sz w:val="20"/>
        </w:rPr>
        <w:t>Reference 3 - 0.41% Coverage</w:t>
      </w:r>
    </w:p>
    <w:p w14:paraId="5175E8A7" w14:textId="77777777" w:rsidR="008D0CA1" w:rsidRPr="008D0CA1" w:rsidRDefault="008D0CA1" w:rsidP="008D0CA1">
      <w:pPr>
        <w:widowControl w:val="0"/>
        <w:autoSpaceDE w:val="0"/>
        <w:autoSpaceDN w:val="0"/>
        <w:adjustRightInd w:val="0"/>
        <w:spacing w:line="240" w:lineRule="auto"/>
        <w:rPr>
          <w:rFonts w:ascii="Segoe UI" w:eastAsia="Times New Roman" w:hAnsi="Segoe UI" w:cs="Segoe UI"/>
          <w:color w:val="000000"/>
          <w:sz w:val="20"/>
        </w:rPr>
      </w:pPr>
    </w:p>
    <w:p w14:paraId="336B26A3" w14:textId="77777777" w:rsidR="008D0CA1" w:rsidRPr="008D0CA1" w:rsidRDefault="008D0CA1" w:rsidP="008D0CA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8D0CA1">
        <w:rPr>
          <w:rFonts w:eastAsia="Times New Roman" w:cs="Arial"/>
          <w:szCs w:val="22"/>
        </w:rPr>
        <w:t xml:space="preserve">They also like, like that service because they don’t need to go like we can sort the problem of </w:t>
      </w:r>
      <w:proofErr w:type="gramStart"/>
      <w:r w:rsidRPr="008D0CA1">
        <w:rPr>
          <w:rFonts w:eastAsia="Times New Roman" w:cs="Arial"/>
          <w:szCs w:val="22"/>
        </w:rPr>
        <w:t>distance</w:t>
      </w:r>
      <w:proofErr w:type="gramEnd"/>
    </w:p>
    <w:p w14:paraId="30B5F822" w14:textId="77777777" w:rsidR="008D0CA1" w:rsidRPr="008D0CA1" w:rsidRDefault="008D0CA1" w:rsidP="008D0CA1">
      <w:pPr>
        <w:widowControl w:val="0"/>
        <w:autoSpaceDE w:val="0"/>
        <w:autoSpaceDN w:val="0"/>
        <w:adjustRightInd w:val="0"/>
        <w:spacing w:line="240" w:lineRule="auto"/>
        <w:rPr>
          <w:rFonts w:ascii="Segoe UI" w:eastAsia="Times New Roman" w:hAnsi="Segoe UI" w:cs="Segoe UI"/>
          <w:sz w:val="20"/>
        </w:rPr>
      </w:pPr>
    </w:p>
    <w:p w14:paraId="4FFCFDAD" w14:textId="77777777" w:rsidR="008D0CA1" w:rsidRPr="008D0CA1" w:rsidRDefault="008D0CA1" w:rsidP="008D0CA1">
      <w:pPr>
        <w:widowControl w:val="0"/>
        <w:autoSpaceDE w:val="0"/>
        <w:autoSpaceDN w:val="0"/>
        <w:adjustRightInd w:val="0"/>
        <w:spacing w:line="240" w:lineRule="auto"/>
        <w:rPr>
          <w:rFonts w:ascii="Segoe UI" w:eastAsia="Times New Roman" w:hAnsi="Segoe UI" w:cs="Segoe UI"/>
          <w:color w:val="000000"/>
          <w:sz w:val="20"/>
        </w:rPr>
      </w:pPr>
      <w:r w:rsidRPr="008D0CA1">
        <w:rPr>
          <w:rFonts w:ascii="Segoe UI" w:eastAsia="Times New Roman" w:hAnsi="Segoe UI" w:cs="Segoe UI"/>
          <w:color w:val="000000"/>
          <w:sz w:val="20"/>
        </w:rPr>
        <w:t>Reference 4 - 2.77% Coverage</w:t>
      </w:r>
    </w:p>
    <w:p w14:paraId="379CC112" w14:textId="77777777" w:rsidR="008D0CA1" w:rsidRPr="008D0CA1" w:rsidRDefault="008D0CA1" w:rsidP="008D0CA1">
      <w:pPr>
        <w:widowControl w:val="0"/>
        <w:autoSpaceDE w:val="0"/>
        <w:autoSpaceDN w:val="0"/>
        <w:adjustRightInd w:val="0"/>
        <w:spacing w:line="240" w:lineRule="auto"/>
        <w:rPr>
          <w:rFonts w:ascii="Segoe UI" w:eastAsia="Times New Roman" w:hAnsi="Segoe UI" w:cs="Segoe UI"/>
          <w:color w:val="000000"/>
          <w:sz w:val="20"/>
        </w:rPr>
      </w:pPr>
    </w:p>
    <w:p w14:paraId="13A7A69C" w14:textId="77777777" w:rsidR="008D0CA1" w:rsidRPr="008D0CA1" w:rsidRDefault="008D0CA1" w:rsidP="008D0CA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8D0CA1">
        <w:rPr>
          <w:rFonts w:eastAsia="Times New Roman" w:cs="Arial"/>
          <w:szCs w:val="22"/>
        </w:rPr>
        <w:t xml:space="preserve">I screened the data of customers and they uh their location is a lot in the centre (1) so I’m thinking, they you know some people also travel forty-five minutes to our place also (1) so I’m thinking of uh, of another er place where the customer uh you know that the data has a lot of </w:t>
      </w:r>
      <w:r w:rsidRPr="008D0CA1">
        <w:rPr>
          <w:rFonts w:eastAsia="Times New Roman" w:cs="Arial"/>
          <w:szCs w:val="22"/>
        </w:rPr>
        <w:lastRenderedPageBreak/>
        <w:t xml:space="preserve">them and er several months later, I just rescreened the data and uh (1) where’s there a lot of where’s there more numbers of our customer, we just opened a store so that people can easily you know go to refill to cut the distance because I </w:t>
      </w:r>
      <w:proofErr w:type="spellStart"/>
      <w:r w:rsidRPr="008D0CA1">
        <w:rPr>
          <w:rFonts w:eastAsia="Times New Roman" w:cs="Arial"/>
          <w:szCs w:val="22"/>
        </w:rPr>
        <w:t>I</w:t>
      </w:r>
      <w:proofErr w:type="spellEnd"/>
      <w:r w:rsidRPr="008D0CA1">
        <w:rPr>
          <w:rFonts w:eastAsia="Times New Roman" w:cs="Arial"/>
          <w:szCs w:val="22"/>
        </w:rPr>
        <w:t xml:space="preserve"> know distance is one of the obstacles, so that’s why I tried to uh cooperate with other (1) uh social enterprises to open like a small corner just a small corner in a store</w:t>
      </w:r>
    </w:p>
    <w:p w14:paraId="21AF64B3" w14:textId="77777777" w:rsidR="008D0CA1" w:rsidRPr="008D0CA1" w:rsidRDefault="008D0CA1" w:rsidP="008D0CA1">
      <w:pPr>
        <w:widowControl w:val="0"/>
        <w:autoSpaceDE w:val="0"/>
        <w:autoSpaceDN w:val="0"/>
        <w:adjustRightInd w:val="0"/>
        <w:spacing w:line="240" w:lineRule="auto"/>
        <w:rPr>
          <w:rFonts w:ascii="Segoe UI" w:eastAsia="Times New Roman" w:hAnsi="Segoe UI" w:cs="Segoe UI"/>
          <w:sz w:val="20"/>
        </w:rPr>
      </w:pPr>
    </w:p>
    <w:p w14:paraId="60B6D914" w14:textId="77777777" w:rsidR="008D0CA1" w:rsidRPr="008D0CA1" w:rsidRDefault="008D0CA1" w:rsidP="008D0CA1">
      <w:pPr>
        <w:widowControl w:val="0"/>
        <w:autoSpaceDE w:val="0"/>
        <w:autoSpaceDN w:val="0"/>
        <w:adjustRightInd w:val="0"/>
        <w:spacing w:line="240" w:lineRule="auto"/>
        <w:rPr>
          <w:rFonts w:ascii="Segoe UI" w:eastAsia="Times New Roman" w:hAnsi="Segoe UI" w:cs="Segoe UI"/>
          <w:color w:val="000000"/>
          <w:sz w:val="20"/>
        </w:rPr>
      </w:pPr>
      <w:r w:rsidRPr="008D0CA1">
        <w:rPr>
          <w:rFonts w:ascii="Segoe UI" w:eastAsia="Times New Roman" w:hAnsi="Segoe UI" w:cs="Segoe UI"/>
          <w:color w:val="000000"/>
          <w:sz w:val="20"/>
        </w:rPr>
        <w:t>Reference 5 - 0.20% Coverage</w:t>
      </w:r>
    </w:p>
    <w:p w14:paraId="61B2BAFE" w14:textId="77777777" w:rsidR="008D0CA1" w:rsidRPr="008D0CA1" w:rsidRDefault="008D0CA1" w:rsidP="008D0CA1">
      <w:pPr>
        <w:widowControl w:val="0"/>
        <w:autoSpaceDE w:val="0"/>
        <w:autoSpaceDN w:val="0"/>
        <w:adjustRightInd w:val="0"/>
        <w:spacing w:line="240" w:lineRule="auto"/>
        <w:rPr>
          <w:rFonts w:ascii="Segoe UI" w:eastAsia="Times New Roman" w:hAnsi="Segoe UI" w:cs="Segoe UI"/>
          <w:color w:val="000000"/>
          <w:sz w:val="20"/>
        </w:rPr>
      </w:pPr>
    </w:p>
    <w:p w14:paraId="20BC7D3D" w14:textId="77777777" w:rsidR="008D0CA1" w:rsidRPr="008D0CA1" w:rsidRDefault="008D0CA1" w:rsidP="008D0CA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8D0CA1">
        <w:rPr>
          <w:rFonts w:eastAsia="Times New Roman" w:cs="Arial"/>
          <w:szCs w:val="22"/>
        </w:rPr>
        <w:t xml:space="preserve">my plan is to open (1) one store in uh per </w:t>
      </w:r>
      <w:proofErr w:type="gramStart"/>
      <w:r w:rsidRPr="008D0CA1">
        <w:rPr>
          <w:rFonts w:eastAsia="Times New Roman" w:cs="Arial"/>
          <w:szCs w:val="22"/>
        </w:rPr>
        <w:t>district</w:t>
      </w:r>
      <w:proofErr w:type="gramEnd"/>
    </w:p>
    <w:p w14:paraId="7A1D5444" w14:textId="77777777" w:rsidR="008D0CA1" w:rsidRPr="008D0CA1" w:rsidRDefault="008D0CA1" w:rsidP="008D0CA1">
      <w:pPr>
        <w:widowControl w:val="0"/>
        <w:autoSpaceDE w:val="0"/>
        <w:autoSpaceDN w:val="0"/>
        <w:adjustRightInd w:val="0"/>
        <w:spacing w:line="240" w:lineRule="auto"/>
        <w:rPr>
          <w:rFonts w:ascii="Segoe UI" w:eastAsia="Times New Roman" w:hAnsi="Segoe UI" w:cs="Segoe UI"/>
          <w:sz w:val="20"/>
        </w:rPr>
      </w:pPr>
    </w:p>
    <w:p w14:paraId="52369D01" w14:textId="77777777" w:rsidR="008D0CA1" w:rsidRPr="008D0CA1" w:rsidRDefault="008D0CA1" w:rsidP="008D0CA1">
      <w:pPr>
        <w:widowControl w:val="0"/>
        <w:autoSpaceDE w:val="0"/>
        <w:autoSpaceDN w:val="0"/>
        <w:adjustRightInd w:val="0"/>
        <w:spacing w:line="240" w:lineRule="auto"/>
        <w:rPr>
          <w:rFonts w:ascii="Segoe UI" w:eastAsia="Times New Roman" w:hAnsi="Segoe UI" w:cs="Segoe UI"/>
          <w:sz w:val="20"/>
        </w:rPr>
      </w:pPr>
      <w:hyperlink r:id="rId5" w:history="1">
        <w:r w:rsidRPr="008D0CA1">
          <w:rPr>
            <w:rFonts w:ascii="Segoe UI" w:eastAsia="Times New Roman" w:hAnsi="Segoe UI" w:cs="Segoe UI"/>
            <w:color w:val="0000FF"/>
            <w:sz w:val="20"/>
            <w:u w:val="single"/>
          </w:rPr>
          <w:t>&lt;Files\\11_UK_interview&gt;</w:t>
        </w:r>
      </w:hyperlink>
      <w:r w:rsidRPr="008D0CA1">
        <w:rPr>
          <w:rFonts w:ascii="Segoe UI" w:eastAsia="Times New Roman" w:hAnsi="Segoe UI" w:cs="Segoe UI"/>
          <w:sz w:val="20"/>
        </w:rPr>
        <w:t xml:space="preserve"> - § 1 reference </w:t>
      </w:r>
      <w:proofErr w:type="gramStart"/>
      <w:r w:rsidRPr="008D0CA1">
        <w:rPr>
          <w:rFonts w:ascii="Segoe UI" w:eastAsia="Times New Roman" w:hAnsi="Segoe UI" w:cs="Segoe UI"/>
          <w:sz w:val="20"/>
        </w:rPr>
        <w:t>coded  [</w:t>
      </w:r>
      <w:proofErr w:type="gramEnd"/>
      <w:r w:rsidRPr="008D0CA1">
        <w:rPr>
          <w:rFonts w:ascii="Segoe UI" w:eastAsia="Times New Roman" w:hAnsi="Segoe UI" w:cs="Segoe UI"/>
          <w:sz w:val="20"/>
        </w:rPr>
        <w:t>0.67% Coverage]</w:t>
      </w:r>
    </w:p>
    <w:p w14:paraId="14320336" w14:textId="77777777" w:rsidR="008D0CA1" w:rsidRPr="008D0CA1" w:rsidRDefault="008D0CA1" w:rsidP="008D0CA1">
      <w:pPr>
        <w:widowControl w:val="0"/>
        <w:autoSpaceDE w:val="0"/>
        <w:autoSpaceDN w:val="0"/>
        <w:adjustRightInd w:val="0"/>
        <w:spacing w:line="240" w:lineRule="auto"/>
        <w:rPr>
          <w:rFonts w:ascii="Segoe UI" w:eastAsia="Times New Roman" w:hAnsi="Segoe UI" w:cs="Segoe UI"/>
          <w:sz w:val="20"/>
        </w:rPr>
      </w:pPr>
    </w:p>
    <w:p w14:paraId="5DB1EBE8" w14:textId="77777777" w:rsidR="008D0CA1" w:rsidRPr="008D0CA1" w:rsidRDefault="008D0CA1" w:rsidP="008D0CA1">
      <w:pPr>
        <w:widowControl w:val="0"/>
        <w:autoSpaceDE w:val="0"/>
        <w:autoSpaceDN w:val="0"/>
        <w:adjustRightInd w:val="0"/>
        <w:spacing w:line="240" w:lineRule="auto"/>
        <w:rPr>
          <w:rFonts w:ascii="Segoe UI" w:eastAsia="Times New Roman" w:hAnsi="Segoe UI" w:cs="Segoe UI"/>
          <w:color w:val="000000"/>
          <w:sz w:val="20"/>
        </w:rPr>
      </w:pPr>
      <w:r w:rsidRPr="008D0CA1">
        <w:rPr>
          <w:rFonts w:ascii="Segoe UI" w:eastAsia="Times New Roman" w:hAnsi="Segoe UI" w:cs="Segoe UI"/>
          <w:color w:val="000000"/>
          <w:sz w:val="20"/>
        </w:rPr>
        <w:t>Reference 1 - 0.67% Coverage</w:t>
      </w:r>
    </w:p>
    <w:p w14:paraId="0DB41374" w14:textId="77777777" w:rsidR="008D0CA1" w:rsidRPr="008D0CA1" w:rsidRDefault="008D0CA1" w:rsidP="008D0CA1">
      <w:pPr>
        <w:widowControl w:val="0"/>
        <w:autoSpaceDE w:val="0"/>
        <w:autoSpaceDN w:val="0"/>
        <w:adjustRightInd w:val="0"/>
        <w:spacing w:line="240" w:lineRule="auto"/>
        <w:rPr>
          <w:rFonts w:ascii="Segoe UI" w:eastAsia="Times New Roman" w:hAnsi="Segoe UI" w:cs="Segoe UI"/>
          <w:color w:val="000000"/>
          <w:sz w:val="20"/>
        </w:rPr>
      </w:pPr>
    </w:p>
    <w:p w14:paraId="505AF965" w14:textId="77777777" w:rsidR="008D0CA1" w:rsidRPr="008D0CA1" w:rsidRDefault="008D0CA1" w:rsidP="008D0CA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8D0CA1">
        <w:rPr>
          <w:rFonts w:eastAsia="Times New Roman" w:cs="Arial"/>
          <w:szCs w:val="22"/>
        </w:rPr>
        <w:t xml:space="preserve"> I think lifecycle analysis and (2) looking at proximity principle as well um (1) because if you (1) if you look at if you if you’re having to go to a separate location to do your refilling (2) you know what’s the co what’s the what’s the footprint of you making your </w:t>
      </w:r>
      <w:proofErr w:type="spellStart"/>
      <w:r w:rsidRPr="008D0CA1">
        <w:rPr>
          <w:rFonts w:eastAsia="Times New Roman" w:cs="Arial"/>
          <w:szCs w:val="22"/>
        </w:rPr>
        <w:t>journies</w:t>
      </w:r>
      <w:proofErr w:type="spellEnd"/>
      <w:r w:rsidRPr="008D0CA1">
        <w:rPr>
          <w:rFonts w:eastAsia="Times New Roman" w:cs="Arial"/>
          <w:szCs w:val="22"/>
        </w:rPr>
        <w:t xml:space="preserve">? </w:t>
      </w:r>
    </w:p>
    <w:p w14:paraId="4D1E70A1" w14:textId="77777777" w:rsidR="008D0CA1" w:rsidRPr="008D0CA1" w:rsidRDefault="008D0CA1" w:rsidP="008D0CA1">
      <w:pPr>
        <w:widowControl w:val="0"/>
        <w:autoSpaceDE w:val="0"/>
        <w:autoSpaceDN w:val="0"/>
        <w:adjustRightInd w:val="0"/>
        <w:spacing w:line="240" w:lineRule="auto"/>
        <w:rPr>
          <w:rFonts w:ascii="Segoe UI" w:eastAsia="Times New Roman" w:hAnsi="Segoe UI" w:cs="Segoe UI"/>
          <w:sz w:val="20"/>
        </w:rPr>
      </w:pPr>
    </w:p>
    <w:p w14:paraId="23D3C1A2" w14:textId="77777777" w:rsidR="008D0CA1" w:rsidRPr="008D0CA1" w:rsidRDefault="008D0CA1" w:rsidP="008D0CA1">
      <w:pPr>
        <w:widowControl w:val="0"/>
        <w:autoSpaceDE w:val="0"/>
        <w:autoSpaceDN w:val="0"/>
        <w:adjustRightInd w:val="0"/>
        <w:spacing w:line="240" w:lineRule="auto"/>
        <w:rPr>
          <w:rFonts w:ascii="Segoe UI" w:eastAsia="Times New Roman" w:hAnsi="Segoe UI" w:cs="Segoe UI"/>
          <w:sz w:val="20"/>
        </w:rPr>
      </w:pPr>
      <w:hyperlink r:id="rId6" w:history="1">
        <w:r w:rsidRPr="008D0CA1">
          <w:rPr>
            <w:rFonts w:ascii="Segoe UI" w:eastAsia="Times New Roman" w:hAnsi="Segoe UI" w:cs="Segoe UI"/>
            <w:color w:val="0000FF"/>
            <w:sz w:val="20"/>
            <w:u w:val="single"/>
          </w:rPr>
          <w:t>&lt;Files\\7_VI_interview&gt;</w:t>
        </w:r>
      </w:hyperlink>
      <w:r w:rsidRPr="008D0CA1">
        <w:rPr>
          <w:rFonts w:ascii="Segoe UI" w:eastAsia="Times New Roman" w:hAnsi="Segoe UI" w:cs="Segoe UI"/>
          <w:sz w:val="20"/>
        </w:rPr>
        <w:t xml:space="preserve"> - § 1 reference </w:t>
      </w:r>
      <w:proofErr w:type="gramStart"/>
      <w:r w:rsidRPr="008D0CA1">
        <w:rPr>
          <w:rFonts w:ascii="Segoe UI" w:eastAsia="Times New Roman" w:hAnsi="Segoe UI" w:cs="Segoe UI"/>
          <w:sz w:val="20"/>
        </w:rPr>
        <w:t>coded  [</w:t>
      </w:r>
      <w:proofErr w:type="gramEnd"/>
      <w:r w:rsidRPr="008D0CA1">
        <w:rPr>
          <w:rFonts w:ascii="Segoe UI" w:eastAsia="Times New Roman" w:hAnsi="Segoe UI" w:cs="Segoe UI"/>
          <w:sz w:val="20"/>
        </w:rPr>
        <w:t>2.64% Coverage]</w:t>
      </w:r>
    </w:p>
    <w:p w14:paraId="0DB821F8" w14:textId="77777777" w:rsidR="008D0CA1" w:rsidRPr="008D0CA1" w:rsidRDefault="008D0CA1" w:rsidP="008D0CA1">
      <w:pPr>
        <w:widowControl w:val="0"/>
        <w:autoSpaceDE w:val="0"/>
        <w:autoSpaceDN w:val="0"/>
        <w:adjustRightInd w:val="0"/>
        <w:spacing w:line="240" w:lineRule="auto"/>
        <w:rPr>
          <w:rFonts w:ascii="Segoe UI" w:eastAsia="Times New Roman" w:hAnsi="Segoe UI" w:cs="Segoe UI"/>
          <w:sz w:val="20"/>
        </w:rPr>
      </w:pPr>
    </w:p>
    <w:p w14:paraId="6BFBF0D2" w14:textId="77777777" w:rsidR="008D0CA1" w:rsidRPr="008D0CA1" w:rsidRDefault="008D0CA1" w:rsidP="008D0CA1">
      <w:pPr>
        <w:widowControl w:val="0"/>
        <w:autoSpaceDE w:val="0"/>
        <w:autoSpaceDN w:val="0"/>
        <w:adjustRightInd w:val="0"/>
        <w:spacing w:line="240" w:lineRule="auto"/>
        <w:rPr>
          <w:rFonts w:ascii="Segoe UI" w:eastAsia="Times New Roman" w:hAnsi="Segoe UI" w:cs="Segoe UI"/>
          <w:color w:val="000000"/>
          <w:sz w:val="20"/>
        </w:rPr>
      </w:pPr>
      <w:r w:rsidRPr="008D0CA1">
        <w:rPr>
          <w:rFonts w:ascii="Segoe UI" w:eastAsia="Times New Roman" w:hAnsi="Segoe UI" w:cs="Segoe UI"/>
          <w:color w:val="000000"/>
          <w:sz w:val="20"/>
        </w:rPr>
        <w:t>Reference 1 - 2.64% Coverage</w:t>
      </w:r>
    </w:p>
    <w:p w14:paraId="3B529E4D" w14:textId="77777777" w:rsidR="008D0CA1" w:rsidRPr="008D0CA1" w:rsidRDefault="008D0CA1" w:rsidP="008D0CA1">
      <w:pPr>
        <w:widowControl w:val="0"/>
        <w:autoSpaceDE w:val="0"/>
        <w:autoSpaceDN w:val="0"/>
        <w:adjustRightInd w:val="0"/>
        <w:spacing w:line="240" w:lineRule="auto"/>
        <w:rPr>
          <w:rFonts w:ascii="Segoe UI" w:eastAsia="Times New Roman" w:hAnsi="Segoe UI" w:cs="Segoe UI"/>
          <w:color w:val="000000"/>
          <w:sz w:val="20"/>
        </w:rPr>
      </w:pPr>
    </w:p>
    <w:p w14:paraId="6B8FCD1B" w14:textId="77777777" w:rsidR="008D0CA1" w:rsidRPr="008D0CA1" w:rsidRDefault="008D0CA1" w:rsidP="008D0CA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8D0CA1">
        <w:rPr>
          <w:rFonts w:eastAsia="Times New Roman" w:cs="Arial"/>
          <w:szCs w:val="22"/>
        </w:rPr>
        <w:t>I think, for me it’s about the inaccessibility like um (1) there’re not so many refill shops (1) and then if they are far away (1) from your home then (1) they have to consider uh whether it takes time and then whether they have enough variety of pro products (1) uh for us to choose so that I don’t have to go many times</w:t>
      </w:r>
    </w:p>
    <w:p w14:paraId="06BC7C8C" w14:textId="77777777" w:rsidR="008D0CA1" w:rsidRPr="008D0CA1" w:rsidRDefault="008D0CA1" w:rsidP="008D0CA1">
      <w:pPr>
        <w:widowControl w:val="0"/>
        <w:autoSpaceDE w:val="0"/>
        <w:autoSpaceDN w:val="0"/>
        <w:adjustRightInd w:val="0"/>
        <w:spacing w:line="240" w:lineRule="auto"/>
        <w:rPr>
          <w:rFonts w:ascii="Segoe UI" w:eastAsia="Times New Roman" w:hAnsi="Segoe UI" w:cs="Segoe UI"/>
          <w:sz w:val="20"/>
        </w:rPr>
      </w:pPr>
    </w:p>
    <w:p w14:paraId="0802C487" w14:textId="77777777" w:rsidR="008D0CA1" w:rsidRPr="008D0CA1" w:rsidRDefault="008D0CA1" w:rsidP="008D0CA1">
      <w:pPr>
        <w:widowControl w:val="0"/>
        <w:autoSpaceDE w:val="0"/>
        <w:autoSpaceDN w:val="0"/>
        <w:adjustRightInd w:val="0"/>
        <w:spacing w:line="240" w:lineRule="auto"/>
        <w:rPr>
          <w:rFonts w:ascii="Segoe UI" w:eastAsia="Times New Roman" w:hAnsi="Segoe UI" w:cs="Segoe UI"/>
          <w:sz w:val="20"/>
        </w:rPr>
      </w:pPr>
      <w:hyperlink r:id="rId7" w:history="1">
        <w:r w:rsidRPr="008D0CA1">
          <w:rPr>
            <w:rFonts w:ascii="Segoe UI" w:eastAsia="Times New Roman" w:hAnsi="Segoe UI" w:cs="Segoe UI"/>
            <w:color w:val="0000FF"/>
            <w:sz w:val="20"/>
            <w:u w:val="single"/>
          </w:rPr>
          <w:t>&lt;Files\\8_Gl_interview&gt;</w:t>
        </w:r>
      </w:hyperlink>
      <w:r w:rsidRPr="008D0CA1">
        <w:rPr>
          <w:rFonts w:ascii="Segoe UI" w:eastAsia="Times New Roman" w:hAnsi="Segoe UI" w:cs="Segoe UI"/>
          <w:sz w:val="20"/>
        </w:rPr>
        <w:t xml:space="preserve"> - § 1 reference </w:t>
      </w:r>
      <w:proofErr w:type="gramStart"/>
      <w:r w:rsidRPr="008D0CA1">
        <w:rPr>
          <w:rFonts w:ascii="Segoe UI" w:eastAsia="Times New Roman" w:hAnsi="Segoe UI" w:cs="Segoe UI"/>
          <w:sz w:val="20"/>
        </w:rPr>
        <w:t>coded  [</w:t>
      </w:r>
      <w:proofErr w:type="gramEnd"/>
      <w:r w:rsidRPr="008D0CA1">
        <w:rPr>
          <w:rFonts w:ascii="Segoe UI" w:eastAsia="Times New Roman" w:hAnsi="Segoe UI" w:cs="Segoe UI"/>
          <w:sz w:val="20"/>
        </w:rPr>
        <w:t>2.67% Coverage]</w:t>
      </w:r>
    </w:p>
    <w:p w14:paraId="6D3A3553" w14:textId="77777777" w:rsidR="008D0CA1" w:rsidRPr="008D0CA1" w:rsidRDefault="008D0CA1" w:rsidP="008D0CA1">
      <w:pPr>
        <w:widowControl w:val="0"/>
        <w:autoSpaceDE w:val="0"/>
        <w:autoSpaceDN w:val="0"/>
        <w:adjustRightInd w:val="0"/>
        <w:spacing w:line="240" w:lineRule="auto"/>
        <w:rPr>
          <w:rFonts w:ascii="Segoe UI" w:eastAsia="Times New Roman" w:hAnsi="Segoe UI" w:cs="Segoe UI"/>
          <w:sz w:val="20"/>
        </w:rPr>
      </w:pPr>
    </w:p>
    <w:p w14:paraId="6D1C9986" w14:textId="77777777" w:rsidR="008D0CA1" w:rsidRPr="008D0CA1" w:rsidRDefault="008D0CA1" w:rsidP="008D0CA1">
      <w:pPr>
        <w:widowControl w:val="0"/>
        <w:autoSpaceDE w:val="0"/>
        <w:autoSpaceDN w:val="0"/>
        <w:adjustRightInd w:val="0"/>
        <w:spacing w:line="240" w:lineRule="auto"/>
        <w:rPr>
          <w:rFonts w:ascii="Segoe UI" w:eastAsia="Times New Roman" w:hAnsi="Segoe UI" w:cs="Segoe UI"/>
          <w:color w:val="000000"/>
          <w:sz w:val="20"/>
        </w:rPr>
      </w:pPr>
      <w:r w:rsidRPr="008D0CA1">
        <w:rPr>
          <w:rFonts w:ascii="Segoe UI" w:eastAsia="Times New Roman" w:hAnsi="Segoe UI" w:cs="Segoe UI"/>
          <w:color w:val="000000"/>
          <w:sz w:val="20"/>
        </w:rPr>
        <w:t>Reference 1 - 2.67% Coverage</w:t>
      </w:r>
    </w:p>
    <w:p w14:paraId="7D3AAAED" w14:textId="77777777" w:rsidR="008D0CA1" w:rsidRPr="008D0CA1" w:rsidRDefault="008D0CA1" w:rsidP="008D0CA1">
      <w:pPr>
        <w:widowControl w:val="0"/>
        <w:autoSpaceDE w:val="0"/>
        <w:autoSpaceDN w:val="0"/>
        <w:adjustRightInd w:val="0"/>
        <w:spacing w:line="240" w:lineRule="auto"/>
        <w:rPr>
          <w:rFonts w:ascii="Segoe UI" w:eastAsia="Times New Roman" w:hAnsi="Segoe UI" w:cs="Segoe UI"/>
          <w:color w:val="000000"/>
          <w:sz w:val="20"/>
        </w:rPr>
      </w:pPr>
    </w:p>
    <w:p w14:paraId="4EBC530A" w14:textId="77777777" w:rsidR="008D0CA1" w:rsidRPr="008D0CA1" w:rsidRDefault="008D0CA1" w:rsidP="008D0CA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8D0CA1">
        <w:rPr>
          <w:rFonts w:eastAsia="Times New Roman" w:cs="Arial"/>
          <w:szCs w:val="22"/>
        </w:rPr>
        <w:t xml:space="preserve"> I think that the (2) the mobility, you know being able to drive to people’s homes that that seems to be (1) quite key in the in the current, um </w:t>
      </w:r>
      <w:r w:rsidRPr="008D0CA1">
        <w:rPr>
          <w:rFonts w:eastAsia="Times New Roman" w:cs="Arial"/>
          <w:i/>
          <w:iCs/>
          <w:szCs w:val="22"/>
        </w:rPr>
        <w:t>(makes a circular motion with hand)</w:t>
      </w:r>
      <w:r w:rsidRPr="008D0CA1">
        <w:rPr>
          <w:rFonts w:eastAsia="Times New Roman" w:cs="Arial"/>
          <w:szCs w:val="22"/>
        </w:rPr>
        <w:t xml:space="preserve"> growth of refill doesn’t it (1) a lot of them seem to sort of mobile, it’s all about convenience for the customer and trying to make it more convenient so they’ll pull up outside your house </w:t>
      </w:r>
      <w:r w:rsidRPr="008D0CA1">
        <w:rPr>
          <w:rFonts w:eastAsia="Times New Roman" w:cs="Arial"/>
          <w:i/>
          <w:iCs/>
          <w:szCs w:val="22"/>
        </w:rPr>
        <w:t>(points with thumb behind shoulder)</w:t>
      </w:r>
      <w:r w:rsidRPr="008D0CA1">
        <w:rPr>
          <w:rFonts w:eastAsia="Times New Roman" w:cs="Arial"/>
          <w:szCs w:val="22"/>
        </w:rPr>
        <w:t xml:space="preserve"> and you don’t have to worry about taking your containers to the shop (1) because you’ve got all your jars and containers at your home and if they just pull up outside the door then that’s great and it makes it convenient and it, that (1) that I suppose eliminates one of those key barriers of </w:t>
      </w:r>
      <w:proofErr w:type="spellStart"/>
      <w:r w:rsidRPr="008D0CA1">
        <w:rPr>
          <w:rFonts w:eastAsia="Times New Roman" w:cs="Arial"/>
          <w:szCs w:val="22"/>
        </w:rPr>
        <w:t>of</w:t>
      </w:r>
      <w:proofErr w:type="spellEnd"/>
      <w:r w:rsidRPr="008D0CA1">
        <w:rPr>
          <w:rFonts w:eastAsia="Times New Roman" w:cs="Arial"/>
          <w:szCs w:val="22"/>
        </w:rPr>
        <w:t xml:space="preserve"> convenience</w:t>
      </w:r>
    </w:p>
    <w:p w14:paraId="29CA73BC" w14:textId="77777777" w:rsidR="008D0CA1" w:rsidRPr="008D0CA1" w:rsidRDefault="008D0CA1" w:rsidP="008D0CA1">
      <w:pPr>
        <w:widowControl w:val="0"/>
        <w:autoSpaceDE w:val="0"/>
        <w:autoSpaceDN w:val="0"/>
        <w:adjustRightInd w:val="0"/>
        <w:spacing w:line="240" w:lineRule="auto"/>
        <w:rPr>
          <w:rFonts w:ascii="Segoe UI" w:eastAsia="Times New Roman" w:hAnsi="Segoe UI" w:cs="Segoe UI"/>
          <w:sz w:val="20"/>
        </w:rPr>
      </w:pPr>
    </w:p>
    <w:p w14:paraId="56C6C99D" w14:textId="77777777" w:rsidR="008D0CA1" w:rsidRPr="008D0CA1" w:rsidRDefault="008D0CA1" w:rsidP="008D0CA1">
      <w:pPr>
        <w:widowControl w:val="0"/>
        <w:autoSpaceDE w:val="0"/>
        <w:autoSpaceDN w:val="0"/>
        <w:adjustRightInd w:val="0"/>
        <w:spacing w:line="240" w:lineRule="auto"/>
        <w:rPr>
          <w:rFonts w:ascii="Segoe UI" w:eastAsia="Times New Roman" w:hAnsi="Segoe UI" w:cs="Segoe UI"/>
          <w:sz w:val="20"/>
        </w:rPr>
      </w:pPr>
      <w:hyperlink r:id="rId8" w:history="1">
        <w:r w:rsidRPr="008D0CA1">
          <w:rPr>
            <w:rFonts w:ascii="Segoe UI" w:eastAsia="Times New Roman" w:hAnsi="Segoe UI" w:cs="Segoe UI"/>
            <w:color w:val="0000FF"/>
            <w:sz w:val="20"/>
            <w:u w:val="single"/>
          </w:rPr>
          <w:t>&lt;Files\\9_UK_interview&gt;</w:t>
        </w:r>
      </w:hyperlink>
      <w:r w:rsidRPr="008D0CA1">
        <w:rPr>
          <w:rFonts w:ascii="Segoe UI" w:eastAsia="Times New Roman" w:hAnsi="Segoe UI" w:cs="Segoe UI"/>
          <w:sz w:val="20"/>
        </w:rPr>
        <w:t xml:space="preserve"> - § 1 reference </w:t>
      </w:r>
      <w:proofErr w:type="gramStart"/>
      <w:r w:rsidRPr="008D0CA1">
        <w:rPr>
          <w:rFonts w:ascii="Segoe UI" w:eastAsia="Times New Roman" w:hAnsi="Segoe UI" w:cs="Segoe UI"/>
          <w:sz w:val="20"/>
        </w:rPr>
        <w:t>coded  [</w:t>
      </w:r>
      <w:proofErr w:type="gramEnd"/>
      <w:r w:rsidRPr="008D0CA1">
        <w:rPr>
          <w:rFonts w:ascii="Segoe UI" w:eastAsia="Times New Roman" w:hAnsi="Segoe UI" w:cs="Segoe UI"/>
          <w:sz w:val="20"/>
        </w:rPr>
        <w:t>1.32% Coverage]</w:t>
      </w:r>
    </w:p>
    <w:p w14:paraId="23316F78" w14:textId="77777777" w:rsidR="008D0CA1" w:rsidRPr="008D0CA1" w:rsidRDefault="008D0CA1" w:rsidP="008D0CA1">
      <w:pPr>
        <w:widowControl w:val="0"/>
        <w:autoSpaceDE w:val="0"/>
        <w:autoSpaceDN w:val="0"/>
        <w:adjustRightInd w:val="0"/>
        <w:spacing w:line="240" w:lineRule="auto"/>
        <w:rPr>
          <w:rFonts w:ascii="Segoe UI" w:eastAsia="Times New Roman" w:hAnsi="Segoe UI" w:cs="Segoe UI"/>
          <w:sz w:val="20"/>
        </w:rPr>
      </w:pPr>
    </w:p>
    <w:p w14:paraId="3A8E037E" w14:textId="77777777" w:rsidR="008D0CA1" w:rsidRPr="008D0CA1" w:rsidRDefault="008D0CA1" w:rsidP="008D0CA1">
      <w:pPr>
        <w:widowControl w:val="0"/>
        <w:autoSpaceDE w:val="0"/>
        <w:autoSpaceDN w:val="0"/>
        <w:adjustRightInd w:val="0"/>
        <w:spacing w:line="240" w:lineRule="auto"/>
        <w:rPr>
          <w:rFonts w:ascii="Segoe UI" w:eastAsia="Times New Roman" w:hAnsi="Segoe UI" w:cs="Segoe UI"/>
          <w:color w:val="000000"/>
          <w:sz w:val="20"/>
        </w:rPr>
      </w:pPr>
      <w:r w:rsidRPr="008D0CA1">
        <w:rPr>
          <w:rFonts w:ascii="Segoe UI" w:eastAsia="Times New Roman" w:hAnsi="Segoe UI" w:cs="Segoe UI"/>
          <w:color w:val="000000"/>
          <w:sz w:val="20"/>
        </w:rPr>
        <w:t>Reference 1 - 1.32% Coverage</w:t>
      </w:r>
    </w:p>
    <w:p w14:paraId="7528DBC0" w14:textId="77777777" w:rsidR="008D0CA1" w:rsidRPr="008D0CA1" w:rsidRDefault="008D0CA1" w:rsidP="008D0CA1">
      <w:pPr>
        <w:widowControl w:val="0"/>
        <w:autoSpaceDE w:val="0"/>
        <w:autoSpaceDN w:val="0"/>
        <w:adjustRightInd w:val="0"/>
        <w:spacing w:line="240" w:lineRule="auto"/>
        <w:rPr>
          <w:rFonts w:ascii="Segoe UI" w:eastAsia="Times New Roman" w:hAnsi="Segoe UI" w:cs="Segoe UI"/>
          <w:color w:val="000000"/>
          <w:sz w:val="20"/>
        </w:rPr>
      </w:pPr>
    </w:p>
    <w:p w14:paraId="3B8352EE" w14:textId="77777777" w:rsidR="008D0CA1" w:rsidRPr="008D0CA1" w:rsidRDefault="008D0CA1" w:rsidP="008D0CA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8D0CA1">
        <w:rPr>
          <w:rFonts w:eastAsia="Times New Roman" w:cs="Arial"/>
          <w:szCs w:val="22"/>
        </w:rPr>
        <w:t xml:space="preserve">the returnable packaging is going back to their various DC (1) and then it’s getting dropped at (1) yeah plants, I think they’ve got a plant just outside Leeds haven’t they that um (1) that </w:t>
      </w:r>
      <w:proofErr w:type="gramStart"/>
      <w:r w:rsidRPr="008D0CA1">
        <w:rPr>
          <w:rFonts w:eastAsia="Times New Roman" w:cs="Arial"/>
          <w:szCs w:val="22"/>
        </w:rPr>
        <w:lastRenderedPageBreak/>
        <w:t>actually does</w:t>
      </w:r>
      <w:proofErr w:type="gramEnd"/>
      <w:r w:rsidRPr="008D0CA1">
        <w:rPr>
          <w:rFonts w:eastAsia="Times New Roman" w:cs="Arial"/>
          <w:szCs w:val="22"/>
        </w:rPr>
        <w:t xml:space="preserve"> the washing and then comes back so is that sustainable you know have you factored in all these miles? </w:t>
      </w:r>
    </w:p>
    <w:p w14:paraId="381149CE" w14:textId="77777777" w:rsidR="008D0CA1" w:rsidRPr="008D0CA1" w:rsidRDefault="008D0CA1" w:rsidP="008D0CA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p>
    <w:p w14:paraId="7EDB35E2" w14:textId="28232388" w:rsidR="009810AC" w:rsidRPr="008D0CA1" w:rsidRDefault="008D0CA1">
      <w:pPr>
        <w:pStyle w:val="Normal0"/>
        <w:rPr>
          <w:rFonts w:eastAsia="Segoe UI" w:cs="Arial"/>
          <w:b/>
          <w:bCs/>
          <w:sz w:val="22"/>
          <w:szCs w:val="22"/>
          <w:u w:val="single"/>
        </w:rPr>
      </w:pPr>
      <w:r w:rsidRPr="008D0CA1">
        <w:rPr>
          <w:rFonts w:eastAsia="Segoe UI" w:cs="Arial"/>
          <w:b/>
          <w:bCs/>
          <w:sz w:val="22"/>
          <w:szCs w:val="22"/>
          <w:u w:val="single"/>
        </w:rPr>
        <w:t>Opportunity</w:t>
      </w:r>
    </w:p>
    <w:p w14:paraId="711F88B1" w14:textId="77777777" w:rsidR="008D0CA1" w:rsidRDefault="008D0CA1">
      <w:pPr>
        <w:pStyle w:val="Normal0"/>
        <w:rPr>
          <w:rFonts w:eastAsia="Segoe UI" w:cs="Arial"/>
          <w:sz w:val="22"/>
          <w:szCs w:val="22"/>
        </w:rPr>
      </w:pPr>
    </w:p>
    <w:p w14:paraId="731A6460" w14:textId="77777777" w:rsidR="00F245DA" w:rsidRPr="00F245DA" w:rsidRDefault="00F245DA" w:rsidP="00F245DA">
      <w:pPr>
        <w:widowControl w:val="0"/>
        <w:autoSpaceDE w:val="0"/>
        <w:autoSpaceDN w:val="0"/>
        <w:adjustRightInd w:val="0"/>
        <w:spacing w:line="240" w:lineRule="auto"/>
        <w:rPr>
          <w:rFonts w:ascii="Segoe UI" w:eastAsia="Times New Roman" w:hAnsi="Segoe UI" w:cs="Segoe UI"/>
          <w:sz w:val="20"/>
        </w:rPr>
      </w:pPr>
      <w:hyperlink r:id="rId9" w:history="1">
        <w:r w:rsidRPr="00F245DA">
          <w:rPr>
            <w:rFonts w:ascii="Segoe UI" w:eastAsia="Times New Roman" w:hAnsi="Segoe UI" w:cs="Segoe UI"/>
            <w:color w:val="0000FF"/>
            <w:sz w:val="20"/>
            <w:u w:val="single"/>
          </w:rPr>
          <w:t>&lt;Files\\11_UK_interview&gt;</w:t>
        </w:r>
      </w:hyperlink>
      <w:r w:rsidRPr="00F245DA">
        <w:rPr>
          <w:rFonts w:ascii="Segoe UI" w:eastAsia="Times New Roman" w:hAnsi="Segoe UI" w:cs="Segoe UI"/>
          <w:sz w:val="20"/>
        </w:rPr>
        <w:t xml:space="preserve"> - § 2 references </w:t>
      </w:r>
      <w:proofErr w:type="gramStart"/>
      <w:r w:rsidRPr="00F245DA">
        <w:rPr>
          <w:rFonts w:ascii="Segoe UI" w:eastAsia="Times New Roman" w:hAnsi="Segoe UI" w:cs="Segoe UI"/>
          <w:sz w:val="20"/>
        </w:rPr>
        <w:t>coded  [</w:t>
      </w:r>
      <w:proofErr w:type="gramEnd"/>
      <w:r w:rsidRPr="00F245DA">
        <w:rPr>
          <w:rFonts w:ascii="Segoe UI" w:eastAsia="Times New Roman" w:hAnsi="Segoe UI" w:cs="Segoe UI"/>
          <w:sz w:val="20"/>
        </w:rPr>
        <w:t>1.26% Coverage]</w:t>
      </w:r>
    </w:p>
    <w:p w14:paraId="56899D13" w14:textId="77777777" w:rsidR="00F245DA" w:rsidRPr="00F245DA" w:rsidRDefault="00F245DA" w:rsidP="00F245DA">
      <w:pPr>
        <w:widowControl w:val="0"/>
        <w:autoSpaceDE w:val="0"/>
        <w:autoSpaceDN w:val="0"/>
        <w:adjustRightInd w:val="0"/>
        <w:spacing w:line="240" w:lineRule="auto"/>
        <w:rPr>
          <w:rFonts w:ascii="Segoe UI" w:eastAsia="Times New Roman" w:hAnsi="Segoe UI" w:cs="Segoe UI"/>
          <w:sz w:val="20"/>
        </w:rPr>
      </w:pPr>
    </w:p>
    <w:p w14:paraId="785BD8CF" w14:textId="77777777" w:rsidR="00F245DA" w:rsidRPr="00F245DA" w:rsidRDefault="00F245DA" w:rsidP="00F245DA">
      <w:pPr>
        <w:widowControl w:val="0"/>
        <w:autoSpaceDE w:val="0"/>
        <w:autoSpaceDN w:val="0"/>
        <w:adjustRightInd w:val="0"/>
        <w:spacing w:line="240" w:lineRule="auto"/>
        <w:rPr>
          <w:rFonts w:ascii="Segoe UI" w:eastAsia="Times New Roman" w:hAnsi="Segoe UI" w:cs="Segoe UI"/>
          <w:color w:val="000000"/>
          <w:sz w:val="20"/>
        </w:rPr>
      </w:pPr>
      <w:r w:rsidRPr="00F245DA">
        <w:rPr>
          <w:rFonts w:ascii="Segoe UI" w:eastAsia="Times New Roman" w:hAnsi="Segoe UI" w:cs="Segoe UI"/>
          <w:color w:val="000000"/>
          <w:sz w:val="20"/>
        </w:rPr>
        <w:t>Reference 1 - 0.49% Coverage</w:t>
      </w:r>
    </w:p>
    <w:p w14:paraId="76998784" w14:textId="77777777" w:rsidR="00F245DA" w:rsidRPr="00F245DA" w:rsidRDefault="00F245DA" w:rsidP="00F245DA">
      <w:pPr>
        <w:widowControl w:val="0"/>
        <w:autoSpaceDE w:val="0"/>
        <w:autoSpaceDN w:val="0"/>
        <w:adjustRightInd w:val="0"/>
        <w:spacing w:line="240" w:lineRule="auto"/>
        <w:rPr>
          <w:rFonts w:ascii="Segoe UI" w:eastAsia="Times New Roman" w:hAnsi="Segoe UI" w:cs="Segoe UI"/>
          <w:color w:val="000000"/>
          <w:sz w:val="20"/>
        </w:rPr>
      </w:pPr>
    </w:p>
    <w:p w14:paraId="7AF0B8C7" w14:textId="77777777" w:rsidR="00F245DA" w:rsidRPr="00F245DA" w:rsidRDefault="00F245DA" w:rsidP="00F245D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F245DA">
        <w:rPr>
          <w:rFonts w:eastAsia="Times New Roman" w:cs="Arial"/>
          <w:szCs w:val="22"/>
        </w:rPr>
        <w:t xml:space="preserve">you’ve got the a few refill shops are opening uh probably in places where, you know Oxford, Bristol (1) places that are a bit more ‘hip’ and a bit more (1) potentially switched on to environmental </w:t>
      </w:r>
      <w:proofErr w:type="gramStart"/>
      <w:r w:rsidRPr="00F245DA">
        <w:rPr>
          <w:rFonts w:eastAsia="Times New Roman" w:cs="Arial"/>
          <w:szCs w:val="22"/>
        </w:rPr>
        <w:t>issues</w:t>
      </w:r>
      <w:proofErr w:type="gramEnd"/>
    </w:p>
    <w:p w14:paraId="7FEDA4CC" w14:textId="77777777" w:rsidR="00F245DA" w:rsidRPr="00F245DA" w:rsidRDefault="00F245DA" w:rsidP="00F245DA">
      <w:pPr>
        <w:widowControl w:val="0"/>
        <w:autoSpaceDE w:val="0"/>
        <w:autoSpaceDN w:val="0"/>
        <w:adjustRightInd w:val="0"/>
        <w:spacing w:line="240" w:lineRule="auto"/>
        <w:rPr>
          <w:rFonts w:ascii="Segoe UI" w:eastAsia="Times New Roman" w:hAnsi="Segoe UI" w:cs="Segoe UI"/>
          <w:sz w:val="20"/>
        </w:rPr>
      </w:pPr>
    </w:p>
    <w:p w14:paraId="5AD825B6" w14:textId="77777777" w:rsidR="00F245DA" w:rsidRPr="00F245DA" w:rsidRDefault="00F245DA" w:rsidP="00F245DA">
      <w:pPr>
        <w:widowControl w:val="0"/>
        <w:autoSpaceDE w:val="0"/>
        <w:autoSpaceDN w:val="0"/>
        <w:adjustRightInd w:val="0"/>
        <w:spacing w:line="240" w:lineRule="auto"/>
        <w:rPr>
          <w:rFonts w:ascii="Segoe UI" w:eastAsia="Times New Roman" w:hAnsi="Segoe UI" w:cs="Segoe UI"/>
          <w:color w:val="000000"/>
          <w:sz w:val="20"/>
        </w:rPr>
      </w:pPr>
      <w:r w:rsidRPr="00F245DA">
        <w:rPr>
          <w:rFonts w:ascii="Segoe UI" w:eastAsia="Times New Roman" w:hAnsi="Segoe UI" w:cs="Segoe UI"/>
          <w:color w:val="000000"/>
          <w:sz w:val="20"/>
        </w:rPr>
        <w:t>Reference 2 - 0.77% Coverage</w:t>
      </w:r>
    </w:p>
    <w:p w14:paraId="312B9DD8" w14:textId="77777777" w:rsidR="00F245DA" w:rsidRPr="00F245DA" w:rsidRDefault="00F245DA" w:rsidP="00F245DA">
      <w:pPr>
        <w:widowControl w:val="0"/>
        <w:autoSpaceDE w:val="0"/>
        <w:autoSpaceDN w:val="0"/>
        <w:adjustRightInd w:val="0"/>
        <w:spacing w:line="240" w:lineRule="auto"/>
        <w:rPr>
          <w:rFonts w:ascii="Segoe UI" w:eastAsia="Times New Roman" w:hAnsi="Segoe UI" w:cs="Segoe UI"/>
          <w:color w:val="000000"/>
          <w:sz w:val="20"/>
        </w:rPr>
      </w:pPr>
    </w:p>
    <w:p w14:paraId="7153426E" w14:textId="77777777" w:rsidR="00F245DA" w:rsidRPr="00F245DA" w:rsidRDefault="00F245DA" w:rsidP="00F245D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F245DA">
        <w:rPr>
          <w:rFonts w:eastAsia="Times New Roman" w:cs="Arial"/>
          <w:szCs w:val="22"/>
        </w:rPr>
        <w:t xml:space="preserve">but probably the opportunities because they’re not so in-your-face in a in the big supermarkets where people where people who aren’t (1) you know they’re probably the sixty percent of the population who aren’t (1) they’re probably concerned about but it’s not in their agenda it uh it </w:t>
      </w:r>
      <w:proofErr w:type="spellStart"/>
      <w:r w:rsidRPr="00F245DA">
        <w:rPr>
          <w:rFonts w:eastAsia="Times New Roman" w:cs="Arial"/>
          <w:szCs w:val="22"/>
        </w:rPr>
        <w:t>it</w:t>
      </w:r>
      <w:proofErr w:type="spellEnd"/>
      <w:r w:rsidRPr="00F245DA">
        <w:rPr>
          <w:rFonts w:eastAsia="Times New Roman" w:cs="Arial"/>
          <w:szCs w:val="22"/>
        </w:rPr>
        <w:t xml:space="preserve"> could receive more </w:t>
      </w:r>
      <w:proofErr w:type="gramStart"/>
      <w:r w:rsidRPr="00F245DA">
        <w:rPr>
          <w:rFonts w:eastAsia="Times New Roman" w:cs="Arial"/>
          <w:szCs w:val="22"/>
        </w:rPr>
        <w:t>attention</w:t>
      </w:r>
      <w:proofErr w:type="gramEnd"/>
    </w:p>
    <w:p w14:paraId="2228636F" w14:textId="77777777" w:rsidR="00F245DA" w:rsidRPr="00F245DA" w:rsidRDefault="00F245DA" w:rsidP="00F245DA">
      <w:pPr>
        <w:widowControl w:val="0"/>
        <w:autoSpaceDE w:val="0"/>
        <w:autoSpaceDN w:val="0"/>
        <w:adjustRightInd w:val="0"/>
        <w:spacing w:line="240" w:lineRule="auto"/>
        <w:rPr>
          <w:rFonts w:ascii="Segoe UI" w:eastAsia="Times New Roman" w:hAnsi="Segoe UI" w:cs="Segoe UI"/>
          <w:sz w:val="20"/>
        </w:rPr>
      </w:pPr>
    </w:p>
    <w:p w14:paraId="027B5B57" w14:textId="77777777" w:rsidR="00F245DA" w:rsidRPr="00F245DA" w:rsidRDefault="00F245DA" w:rsidP="00F245DA">
      <w:pPr>
        <w:widowControl w:val="0"/>
        <w:autoSpaceDE w:val="0"/>
        <w:autoSpaceDN w:val="0"/>
        <w:adjustRightInd w:val="0"/>
        <w:spacing w:line="240" w:lineRule="auto"/>
        <w:rPr>
          <w:rFonts w:ascii="Segoe UI" w:eastAsia="Times New Roman" w:hAnsi="Segoe UI" w:cs="Segoe UI"/>
          <w:sz w:val="20"/>
        </w:rPr>
      </w:pPr>
      <w:hyperlink r:id="rId10" w:history="1">
        <w:r w:rsidRPr="00F245DA">
          <w:rPr>
            <w:rFonts w:ascii="Segoe UI" w:eastAsia="Times New Roman" w:hAnsi="Segoe UI" w:cs="Segoe UI"/>
            <w:color w:val="0000FF"/>
            <w:sz w:val="20"/>
            <w:u w:val="single"/>
          </w:rPr>
          <w:t>&lt;Files\\2_UK_interview&gt;</w:t>
        </w:r>
      </w:hyperlink>
      <w:r w:rsidRPr="00F245DA">
        <w:rPr>
          <w:rFonts w:ascii="Segoe UI" w:eastAsia="Times New Roman" w:hAnsi="Segoe UI" w:cs="Segoe UI"/>
          <w:sz w:val="20"/>
        </w:rPr>
        <w:t xml:space="preserve"> - § 1 reference </w:t>
      </w:r>
      <w:proofErr w:type="gramStart"/>
      <w:r w:rsidRPr="00F245DA">
        <w:rPr>
          <w:rFonts w:ascii="Segoe UI" w:eastAsia="Times New Roman" w:hAnsi="Segoe UI" w:cs="Segoe UI"/>
          <w:sz w:val="20"/>
        </w:rPr>
        <w:t>coded  [</w:t>
      </w:r>
      <w:proofErr w:type="gramEnd"/>
      <w:r w:rsidRPr="00F245DA">
        <w:rPr>
          <w:rFonts w:ascii="Segoe UI" w:eastAsia="Times New Roman" w:hAnsi="Segoe UI" w:cs="Segoe UI"/>
          <w:sz w:val="20"/>
        </w:rPr>
        <w:t>0.68% Coverage]</w:t>
      </w:r>
    </w:p>
    <w:p w14:paraId="516BCD0E" w14:textId="77777777" w:rsidR="00F245DA" w:rsidRPr="00F245DA" w:rsidRDefault="00F245DA" w:rsidP="00F245DA">
      <w:pPr>
        <w:widowControl w:val="0"/>
        <w:autoSpaceDE w:val="0"/>
        <w:autoSpaceDN w:val="0"/>
        <w:adjustRightInd w:val="0"/>
        <w:spacing w:line="240" w:lineRule="auto"/>
        <w:rPr>
          <w:rFonts w:ascii="Segoe UI" w:eastAsia="Times New Roman" w:hAnsi="Segoe UI" w:cs="Segoe UI"/>
          <w:sz w:val="20"/>
        </w:rPr>
      </w:pPr>
    </w:p>
    <w:p w14:paraId="2FA671A0" w14:textId="77777777" w:rsidR="00F245DA" w:rsidRPr="00F245DA" w:rsidRDefault="00F245DA" w:rsidP="00F245DA">
      <w:pPr>
        <w:widowControl w:val="0"/>
        <w:autoSpaceDE w:val="0"/>
        <w:autoSpaceDN w:val="0"/>
        <w:adjustRightInd w:val="0"/>
        <w:spacing w:line="240" w:lineRule="auto"/>
        <w:rPr>
          <w:rFonts w:ascii="Segoe UI" w:eastAsia="Times New Roman" w:hAnsi="Segoe UI" w:cs="Segoe UI"/>
          <w:color w:val="000000"/>
          <w:sz w:val="20"/>
        </w:rPr>
      </w:pPr>
      <w:r w:rsidRPr="00F245DA">
        <w:rPr>
          <w:rFonts w:ascii="Segoe UI" w:eastAsia="Times New Roman" w:hAnsi="Segoe UI" w:cs="Segoe UI"/>
          <w:color w:val="000000"/>
          <w:sz w:val="20"/>
        </w:rPr>
        <w:t>Reference 1 - 0.68% Coverage</w:t>
      </w:r>
    </w:p>
    <w:p w14:paraId="1F61C1F2" w14:textId="77777777" w:rsidR="00F245DA" w:rsidRPr="00F245DA" w:rsidRDefault="00F245DA" w:rsidP="00F245DA">
      <w:pPr>
        <w:widowControl w:val="0"/>
        <w:autoSpaceDE w:val="0"/>
        <w:autoSpaceDN w:val="0"/>
        <w:adjustRightInd w:val="0"/>
        <w:spacing w:line="240" w:lineRule="auto"/>
        <w:rPr>
          <w:rFonts w:ascii="Segoe UI" w:eastAsia="Times New Roman" w:hAnsi="Segoe UI" w:cs="Segoe UI"/>
          <w:color w:val="000000"/>
          <w:sz w:val="20"/>
        </w:rPr>
      </w:pPr>
    </w:p>
    <w:p w14:paraId="045A2AF2" w14:textId="77777777" w:rsidR="00F245DA" w:rsidRPr="00F245DA" w:rsidRDefault="00F245DA" w:rsidP="00F245D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F245DA">
        <w:rPr>
          <w:rFonts w:eastAsia="Times New Roman" w:cs="Arial"/>
          <w:szCs w:val="22"/>
        </w:rPr>
        <w:t xml:space="preserve"> I think (1) even the supermarkets will have to reach out for the small sector, that’s coming (1</w:t>
      </w:r>
      <w:proofErr w:type="gramStart"/>
      <w:r w:rsidRPr="00F245DA">
        <w:rPr>
          <w:rFonts w:eastAsia="Times New Roman" w:cs="Arial"/>
          <w:szCs w:val="22"/>
        </w:rPr>
        <w:t>)</w:t>
      </w:r>
      <w:proofErr w:type="gramEnd"/>
      <w:r w:rsidRPr="00F245DA">
        <w:rPr>
          <w:rFonts w:eastAsia="Times New Roman" w:cs="Arial"/>
          <w:szCs w:val="22"/>
        </w:rPr>
        <w:t xml:space="preserve"> and it’ll be a beauty to see, I can’t say right now how it’s </w:t>
      </w:r>
      <w:proofErr w:type="spellStart"/>
      <w:r w:rsidRPr="00F245DA">
        <w:rPr>
          <w:rFonts w:eastAsia="Times New Roman" w:cs="Arial"/>
          <w:szCs w:val="22"/>
        </w:rPr>
        <w:t>gonna</w:t>
      </w:r>
      <w:proofErr w:type="spellEnd"/>
      <w:r w:rsidRPr="00F245DA">
        <w:rPr>
          <w:rFonts w:eastAsia="Times New Roman" w:cs="Arial"/>
          <w:szCs w:val="22"/>
        </w:rPr>
        <w:t xml:space="preserve"> happen but like, we can see it coming (1) and we hope to be there so that we can be part of something amazing with the small sector</w:t>
      </w:r>
    </w:p>
    <w:p w14:paraId="122E4B13" w14:textId="77777777" w:rsidR="00F245DA" w:rsidRPr="00F245DA" w:rsidRDefault="00F245DA" w:rsidP="00F245DA">
      <w:pPr>
        <w:widowControl w:val="0"/>
        <w:autoSpaceDE w:val="0"/>
        <w:autoSpaceDN w:val="0"/>
        <w:adjustRightInd w:val="0"/>
        <w:spacing w:line="240" w:lineRule="auto"/>
        <w:rPr>
          <w:rFonts w:ascii="Segoe UI" w:eastAsia="Times New Roman" w:hAnsi="Segoe UI" w:cs="Segoe UI"/>
          <w:sz w:val="20"/>
        </w:rPr>
      </w:pPr>
    </w:p>
    <w:p w14:paraId="1502E47B" w14:textId="77777777" w:rsidR="00F245DA" w:rsidRPr="00F245DA" w:rsidRDefault="00F245DA" w:rsidP="00F245DA">
      <w:pPr>
        <w:widowControl w:val="0"/>
        <w:autoSpaceDE w:val="0"/>
        <w:autoSpaceDN w:val="0"/>
        <w:adjustRightInd w:val="0"/>
        <w:spacing w:line="240" w:lineRule="auto"/>
        <w:rPr>
          <w:rFonts w:ascii="Segoe UI" w:eastAsia="Times New Roman" w:hAnsi="Segoe UI" w:cs="Segoe UI"/>
          <w:sz w:val="20"/>
        </w:rPr>
      </w:pPr>
      <w:hyperlink r:id="rId11" w:history="1">
        <w:r w:rsidRPr="00F245DA">
          <w:rPr>
            <w:rFonts w:ascii="Segoe UI" w:eastAsia="Times New Roman" w:hAnsi="Segoe UI" w:cs="Segoe UI"/>
            <w:color w:val="0000FF"/>
            <w:sz w:val="20"/>
            <w:u w:val="single"/>
          </w:rPr>
          <w:t>&lt;Files\\3_VI_interview&gt;</w:t>
        </w:r>
      </w:hyperlink>
      <w:r w:rsidRPr="00F245DA">
        <w:rPr>
          <w:rFonts w:ascii="Segoe UI" w:eastAsia="Times New Roman" w:hAnsi="Segoe UI" w:cs="Segoe UI"/>
          <w:sz w:val="20"/>
        </w:rPr>
        <w:t xml:space="preserve"> - § 1 reference </w:t>
      </w:r>
      <w:proofErr w:type="gramStart"/>
      <w:r w:rsidRPr="00F245DA">
        <w:rPr>
          <w:rFonts w:ascii="Segoe UI" w:eastAsia="Times New Roman" w:hAnsi="Segoe UI" w:cs="Segoe UI"/>
          <w:sz w:val="20"/>
        </w:rPr>
        <w:t>coded  [</w:t>
      </w:r>
      <w:proofErr w:type="gramEnd"/>
      <w:r w:rsidRPr="00F245DA">
        <w:rPr>
          <w:rFonts w:ascii="Segoe UI" w:eastAsia="Times New Roman" w:hAnsi="Segoe UI" w:cs="Segoe UI"/>
          <w:sz w:val="20"/>
        </w:rPr>
        <w:t>1.14% Coverage]</w:t>
      </w:r>
    </w:p>
    <w:p w14:paraId="2B040E96" w14:textId="77777777" w:rsidR="00F245DA" w:rsidRPr="00F245DA" w:rsidRDefault="00F245DA" w:rsidP="00F245DA">
      <w:pPr>
        <w:widowControl w:val="0"/>
        <w:autoSpaceDE w:val="0"/>
        <w:autoSpaceDN w:val="0"/>
        <w:adjustRightInd w:val="0"/>
        <w:spacing w:line="240" w:lineRule="auto"/>
        <w:rPr>
          <w:rFonts w:ascii="Segoe UI" w:eastAsia="Times New Roman" w:hAnsi="Segoe UI" w:cs="Segoe UI"/>
          <w:sz w:val="20"/>
        </w:rPr>
      </w:pPr>
    </w:p>
    <w:p w14:paraId="55B06A68" w14:textId="77777777" w:rsidR="00F245DA" w:rsidRPr="00F245DA" w:rsidRDefault="00F245DA" w:rsidP="00F245DA">
      <w:pPr>
        <w:widowControl w:val="0"/>
        <w:autoSpaceDE w:val="0"/>
        <w:autoSpaceDN w:val="0"/>
        <w:adjustRightInd w:val="0"/>
        <w:spacing w:line="240" w:lineRule="auto"/>
        <w:rPr>
          <w:rFonts w:ascii="Segoe UI" w:eastAsia="Times New Roman" w:hAnsi="Segoe UI" w:cs="Segoe UI"/>
          <w:color w:val="000000"/>
          <w:sz w:val="20"/>
        </w:rPr>
      </w:pPr>
      <w:r w:rsidRPr="00F245DA">
        <w:rPr>
          <w:rFonts w:ascii="Segoe UI" w:eastAsia="Times New Roman" w:hAnsi="Segoe UI" w:cs="Segoe UI"/>
          <w:color w:val="000000"/>
          <w:sz w:val="20"/>
        </w:rPr>
        <w:t>Reference 1 - 1.14% Coverage</w:t>
      </w:r>
    </w:p>
    <w:p w14:paraId="6BEEF06B" w14:textId="77777777" w:rsidR="00F245DA" w:rsidRPr="00F245DA" w:rsidRDefault="00F245DA" w:rsidP="00F245DA">
      <w:pPr>
        <w:widowControl w:val="0"/>
        <w:autoSpaceDE w:val="0"/>
        <w:autoSpaceDN w:val="0"/>
        <w:adjustRightInd w:val="0"/>
        <w:spacing w:line="240" w:lineRule="auto"/>
        <w:rPr>
          <w:rFonts w:ascii="Segoe UI" w:eastAsia="Times New Roman" w:hAnsi="Segoe UI" w:cs="Segoe UI"/>
          <w:color w:val="000000"/>
          <w:sz w:val="20"/>
        </w:rPr>
      </w:pPr>
    </w:p>
    <w:p w14:paraId="488A3481" w14:textId="77777777" w:rsidR="00F245DA" w:rsidRPr="00F245DA" w:rsidRDefault="00F245DA" w:rsidP="00F245D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F245DA">
        <w:rPr>
          <w:rFonts w:eastAsia="Times New Roman" w:cs="Arial"/>
          <w:szCs w:val="22"/>
        </w:rPr>
        <w:t>when we start we uh we didn’t know where we would go (1) um so the station was really small (1) uh and then we also see that the other people, we need more confidence for other people to open uh refill shops for food um (1) selling a little bit of non-food, selling more natural products (1) so then okay it’s good and getting a little more competition going and open the same location as well</w:t>
      </w:r>
    </w:p>
    <w:p w14:paraId="790D079C" w14:textId="77777777" w:rsidR="00F245DA" w:rsidRPr="00F245DA" w:rsidRDefault="00F245DA" w:rsidP="00F245DA">
      <w:pPr>
        <w:widowControl w:val="0"/>
        <w:autoSpaceDE w:val="0"/>
        <w:autoSpaceDN w:val="0"/>
        <w:adjustRightInd w:val="0"/>
        <w:spacing w:line="240" w:lineRule="auto"/>
        <w:rPr>
          <w:rFonts w:ascii="Segoe UI" w:eastAsia="Times New Roman" w:hAnsi="Segoe UI" w:cs="Segoe UI"/>
          <w:sz w:val="20"/>
        </w:rPr>
      </w:pPr>
    </w:p>
    <w:p w14:paraId="03E9E835" w14:textId="77777777" w:rsidR="00F245DA" w:rsidRPr="00F245DA" w:rsidRDefault="00F245DA" w:rsidP="00F245DA">
      <w:pPr>
        <w:widowControl w:val="0"/>
        <w:autoSpaceDE w:val="0"/>
        <w:autoSpaceDN w:val="0"/>
        <w:adjustRightInd w:val="0"/>
        <w:spacing w:line="240" w:lineRule="auto"/>
        <w:rPr>
          <w:rFonts w:ascii="Segoe UI" w:eastAsia="Times New Roman" w:hAnsi="Segoe UI" w:cs="Segoe UI"/>
          <w:sz w:val="20"/>
        </w:rPr>
      </w:pPr>
      <w:hyperlink r:id="rId12" w:history="1">
        <w:r w:rsidRPr="00F245DA">
          <w:rPr>
            <w:rFonts w:ascii="Segoe UI" w:eastAsia="Times New Roman" w:hAnsi="Segoe UI" w:cs="Segoe UI"/>
            <w:color w:val="0000FF"/>
            <w:sz w:val="20"/>
            <w:u w:val="single"/>
          </w:rPr>
          <w:t>&lt;Files\\4_UK_interview&gt;</w:t>
        </w:r>
      </w:hyperlink>
      <w:r w:rsidRPr="00F245DA">
        <w:rPr>
          <w:rFonts w:ascii="Segoe UI" w:eastAsia="Times New Roman" w:hAnsi="Segoe UI" w:cs="Segoe UI"/>
          <w:sz w:val="20"/>
        </w:rPr>
        <w:t xml:space="preserve"> - § 2 references </w:t>
      </w:r>
      <w:proofErr w:type="gramStart"/>
      <w:r w:rsidRPr="00F245DA">
        <w:rPr>
          <w:rFonts w:ascii="Segoe UI" w:eastAsia="Times New Roman" w:hAnsi="Segoe UI" w:cs="Segoe UI"/>
          <w:sz w:val="20"/>
        </w:rPr>
        <w:t>coded  [</w:t>
      </w:r>
      <w:proofErr w:type="gramEnd"/>
      <w:r w:rsidRPr="00F245DA">
        <w:rPr>
          <w:rFonts w:ascii="Segoe UI" w:eastAsia="Times New Roman" w:hAnsi="Segoe UI" w:cs="Segoe UI"/>
          <w:sz w:val="20"/>
        </w:rPr>
        <w:t>2.44% Coverage]</w:t>
      </w:r>
    </w:p>
    <w:p w14:paraId="3F7DE889" w14:textId="77777777" w:rsidR="00F245DA" w:rsidRPr="00F245DA" w:rsidRDefault="00F245DA" w:rsidP="00F245DA">
      <w:pPr>
        <w:widowControl w:val="0"/>
        <w:autoSpaceDE w:val="0"/>
        <w:autoSpaceDN w:val="0"/>
        <w:adjustRightInd w:val="0"/>
        <w:spacing w:line="240" w:lineRule="auto"/>
        <w:rPr>
          <w:rFonts w:ascii="Segoe UI" w:eastAsia="Times New Roman" w:hAnsi="Segoe UI" w:cs="Segoe UI"/>
          <w:sz w:val="20"/>
        </w:rPr>
      </w:pPr>
    </w:p>
    <w:p w14:paraId="5C4E9AD9" w14:textId="77777777" w:rsidR="00F245DA" w:rsidRPr="00F245DA" w:rsidRDefault="00F245DA" w:rsidP="00F245DA">
      <w:pPr>
        <w:widowControl w:val="0"/>
        <w:autoSpaceDE w:val="0"/>
        <w:autoSpaceDN w:val="0"/>
        <w:adjustRightInd w:val="0"/>
        <w:spacing w:line="240" w:lineRule="auto"/>
        <w:rPr>
          <w:rFonts w:ascii="Segoe UI" w:eastAsia="Times New Roman" w:hAnsi="Segoe UI" w:cs="Segoe UI"/>
          <w:color w:val="000000"/>
          <w:sz w:val="20"/>
        </w:rPr>
      </w:pPr>
      <w:r w:rsidRPr="00F245DA">
        <w:rPr>
          <w:rFonts w:ascii="Segoe UI" w:eastAsia="Times New Roman" w:hAnsi="Segoe UI" w:cs="Segoe UI"/>
          <w:color w:val="000000"/>
          <w:sz w:val="20"/>
        </w:rPr>
        <w:t>Reference 1 - 0.59% Coverage</w:t>
      </w:r>
    </w:p>
    <w:p w14:paraId="4E9750D2" w14:textId="77777777" w:rsidR="00F245DA" w:rsidRPr="00F245DA" w:rsidRDefault="00F245DA" w:rsidP="00F245DA">
      <w:pPr>
        <w:widowControl w:val="0"/>
        <w:autoSpaceDE w:val="0"/>
        <w:autoSpaceDN w:val="0"/>
        <w:adjustRightInd w:val="0"/>
        <w:spacing w:line="240" w:lineRule="auto"/>
        <w:rPr>
          <w:rFonts w:ascii="Segoe UI" w:eastAsia="Times New Roman" w:hAnsi="Segoe UI" w:cs="Segoe UI"/>
          <w:color w:val="000000"/>
          <w:sz w:val="20"/>
        </w:rPr>
      </w:pPr>
    </w:p>
    <w:p w14:paraId="1E0467E6" w14:textId="77777777" w:rsidR="00F245DA" w:rsidRPr="00F245DA" w:rsidRDefault="00F245DA" w:rsidP="00F245D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F245DA">
        <w:rPr>
          <w:rFonts w:eastAsia="Times New Roman" w:cs="Arial"/>
          <w:szCs w:val="22"/>
        </w:rPr>
        <w:t xml:space="preserve">clearly there’s been um (1) a surge in interest in zero-waste shopping and refills and, that’s in some ways most evident in the UK from the number of zero-waste stores that have sprung up you know, a across the </w:t>
      </w:r>
      <w:proofErr w:type="gramStart"/>
      <w:r w:rsidRPr="00F245DA">
        <w:rPr>
          <w:rFonts w:eastAsia="Times New Roman" w:cs="Arial"/>
          <w:szCs w:val="22"/>
        </w:rPr>
        <w:t>country</w:t>
      </w:r>
      <w:proofErr w:type="gramEnd"/>
    </w:p>
    <w:p w14:paraId="2A12B3B4" w14:textId="77777777" w:rsidR="00F245DA" w:rsidRPr="00F245DA" w:rsidRDefault="00F245DA" w:rsidP="00F245DA">
      <w:pPr>
        <w:widowControl w:val="0"/>
        <w:autoSpaceDE w:val="0"/>
        <w:autoSpaceDN w:val="0"/>
        <w:adjustRightInd w:val="0"/>
        <w:spacing w:line="240" w:lineRule="auto"/>
        <w:rPr>
          <w:rFonts w:ascii="Segoe UI" w:eastAsia="Times New Roman" w:hAnsi="Segoe UI" w:cs="Segoe UI"/>
          <w:sz w:val="20"/>
        </w:rPr>
      </w:pPr>
    </w:p>
    <w:p w14:paraId="2A84CF5E" w14:textId="77777777" w:rsidR="00F245DA" w:rsidRPr="00F245DA" w:rsidRDefault="00F245DA" w:rsidP="00F245DA">
      <w:pPr>
        <w:widowControl w:val="0"/>
        <w:autoSpaceDE w:val="0"/>
        <w:autoSpaceDN w:val="0"/>
        <w:adjustRightInd w:val="0"/>
        <w:spacing w:line="240" w:lineRule="auto"/>
        <w:rPr>
          <w:rFonts w:ascii="Segoe UI" w:eastAsia="Times New Roman" w:hAnsi="Segoe UI" w:cs="Segoe UI"/>
          <w:color w:val="000000"/>
          <w:sz w:val="20"/>
        </w:rPr>
      </w:pPr>
      <w:r w:rsidRPr="00F245DA">
        <w:rPr>
          <w:rFonts w:ascii="Segoe UI" w:eastAsia="Times New Roman" w:hAnsi="Segoe UI" w:cs="Segoe UI"/>
          <w:color w:val="000000"/>
          <w:sz w:val="20"/>
        </w:rPr>
        <w:t>Reference 2 - 1.85% Coverage</w:t>
      </w:r>
    </w:p>
    <w:p w14:paraId="44140DDC" w14:textId="77777777" w:rsidR="00F245DA" w:rsidRPr="00F245DA" w:rsidRDefault="00F245DA" w:rsidP="00F245DA">
      <w:pPr>
        <w:widowControl w:val="0"/>
        <w:autoSpaceDE w:val="0"/>
        <w:autoSpaceDN w:val="0"/>
        <w:adjustRightInd w:val="0"/>
        <w:spacing w:line="240" w:lineRule="auto"/>
        <w:rPr>
          <w:rFonts w:ascii="Segoe UI" w:eastAsia="Times New Roman" w:hAnsi="Segoe UI" w:cs="Segoe UI"/>
          <w:color w:val="000000"/>
          <w:sz w:val="20"/>
        </w:rPr>
      </w:pPr>
    </w:p>
    <w:p w14:paraId="50647A0D" w14:textId="77777777" w:rsidR="00F245DA" w:rsidRPr="00F245DA" w:rsidRDefault="00F245DA" w:rsidP="00F245D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F245DA">
        <w:rPr>
          <w:rFonts w:eastAsia="Times New Roman" w:cs="Arial"/>
          <w:szCs w:val="22"/>
        </w:rPr>
        <w:t xml:space="preserve">in a way the UK offers a unique opportunity because (1) as a densely populated country, with a lot of e-commerce (1) the um (1) the courier networks are, very efficient and, provide um (1) a really good service to ninety-five percent of UK addresses, so we can quite easily, and quite cheaply, reach any address to deliver or collect (1) and that’s not true for a lot of, for most countries for most other countries it’s not true um (1) so, in some respects it gives us the opportunity to (1) do things which just aren’t possible elsewhere I mean in France, it costs more to send a parcel (1) in you know, just </w:t>
      </w:r>
      <w:r w:rsidRPr="00F245DA">
        <w:rPr>
          <w:rFonts w:eastAsia="Times New Roman" w:cs="Arial"/>
          <w:szCs w:val="22"/>
          <w:u w:val="single"/>
        </w:rPr>
        <w:t>to</w:t>
      </w:r>
      <w:r w:rsidRPr="00F245DA">
        <w:rPr>
          <w:rFonts w:eastAsia="Times New Roman" w:cs="Arial"/>
          <w:szCs w:val="22"/>
        </w:rPr>
        <w:t xml:space="preserve"> a home, than it does in the UK to just send it there and have it returned</w:t>
      </w:r>
    </w:p>
    <w:p w14:paraId="39AB295A" w14:textId="77777777" w:rsidR="00F245DA" w:rsidRPr="00F245DA" w:rsidRDefault="00F245DA" w:rsidP="00F245DA">
      <w:pPr>
        <w:widowControl w:val="0"/>
        <w:autoSpaceDE w:val="0"/>
        <w:autoSpaceDN w:val="0"/>
        <w:adjustRightInd w:val="0"/>
        <w:spacing w:line="240" w:lineRule="auto"/>
        <w:rPr>
          <w:rFonts w:ascii="Segoe UI" w:eastAsia="Times New Roman" w:hAnsi="Segoe UI" w:cs="Segoe UI"/>
          <w:sz w:val="20"/>
        </w:rPr>
      </w:pPr>
    </w:p>
    <w:p w14:paraId="765E395C" w14:textId="77777777" w:rsidR="00F245DA" w:rsidRPr="00F245DA" w:rsidRDefault="00F245DA" w:rsidP="00F245DA">
      <w:pPr>
        <w:widowControl w:val="0"/>
        <w:autoSpaceDE w:val="0"/>
        <w:autoSpaceDN w:val="0"/>
        <w:adjustRightInd w:val="0"/>
        <w:spacing w:line="240" w:lineRule="auto"/>
        <w:rPr>
          <w:rFonts w:ascii="Segoe UI" w:eastAsia="Times New Roman" w:hAnsi="Segoe UI" w:cs="Segoe UI"/>
          <w:sz w:val="20"/>
        </w:rPr>
      </w:pPr>
      <w:hyperlink r:id="rId13" w:history="1">
        <w:r w:rsidRPr="00F245DA">
          <w:rPr>
            <w:rFonts w:ascii="Segoe UI" w:eastAsia="Times New Roman" w:hAnsi="Segoe UI" w:cs="Segoe UI"/>
            <w:color w:val="0000FF"/>
            <w:sz w:val="20"/>
            <w:u w:val="single"/>
          </w:rPr>
          <w:t>&lt;Files\\7_VI_interview&gt;</w:t>
        </w:r>
      </w:hyperlink>
      <w:r w:rsidRPr="00F245DA">
        <w:rPr>
          <w:rFonts w:ascii="Segoe UI" w:eastAsia="Times New Roman" w:hAnsi="Segoe UI" w:cs="Segoe UI"/>
          <w:sz w:val="20"/>
        </w:rPr>
        <w:t xml:space="preserve"> - § 3 references </w:t>
      </w:r>
      <w:proofErr w:type="gramStart"/>
      <w:r w:rsidRPr="00F245DA">
        <w:rPr>
          <w:rFonts w:ascii="Segoe UI" w:eastAsia="Times New Roman" w:hAnsi="Segoe UI" w:cs="Segoe UI"/>
          <w:sz w:val="20"/>
        </w:rPr>
        <w:t>coded  [</w:t>
      </w:r>
      <w:proofErr w:type="gramEnd"/>
      <w:r w:rsidRPr="00F245DA">
        <w:rPr>
          <w:rFonts w:ascii="Segoe UI" w:eastAsia="Times New Roman" w:hAnsi="Segoe UI" w:cs="Segoe UI"/>
          <w:sz w:val="20"/>
        </w:rPr>
        <w:t>3.56% Coverage]</w:t>
      </w:r>
    </w:p>
    <w:p w14:paraId="17CB6C32" w14:textId="77777777" w:rsidR="00F245DA" w:rsidRPr="00F245DA" w:rsidRDefault="00F245DA" w:rsidP="00F245DA">
      <w:pPr>
        <w:widowControl w:val="0"/>
        <w:autoSpaceDE w:val="0"/>
        <w:autoSpaceDN w:val="0"/>
        <w:adjustRightInd w:val="0"/>
        <w:spacing w:line="240" w:lineRule="auto"/>
        <w:rPr>
          <w:rFonts w:ascii="Segoe UI" w:eastAsia="Times New Roman" w:hAnsi="Segoe UI" w:cs="Segoe UI"/>
          <w:sz w:val="20"/>
        </w:rPr>
      </w:pPr>
    </w:p>
    <w:p w14:paraId="720271AF" w14:textId="77777777" w:rsidR="00F245DA" w:rsidRPr="00F245DA" w:rsidRDefault="00F245DA" w:rsidP="00F245DA">
      <w:pPr>
        <w:widowControl w:val="0"/>
        <w:autoSpaceDE w:val="0"/>
        <w:autoSpaceDN w:val="0"/>
        <w:adjustRightInd w:val="0"/>
        <w:spacing w:line="240" w:lineRule="auto"/>
        <w:rPr>
          <w:rFonts w:ascii="Segoe UI" w:eastAsia="Times New Roman" w:hAnsi="Segoe UI" w:cs="Segoe UI"/>
          <w:color w:val="000000"/>
          <w:sz w:val="20"/>
        </w:rPr>
      </w:pPr>
      <w:r w:rsidRPr="00F245DA">
        <w:rPr>
          <w:rFonts w:ascii="Segoe UI" w:eastAsia="Times New Roman" w:hAnsi="Segoe UI" w:cs="Segoe UI"/>
          <w:color w:val="000000"/>
          <w:sz w:val="20"/>
        </w:rPr>
        <w:t>Reference 1 - 0.84% Coverage</w:t>
      </w:r>
    </w:p>
    <w:p w14:paraId="62D03744" w14:textId="77777777" w:rsidR="00F245DA" w:rsidRPr="00F245DA" w:rsidRDefault="00F245DA" w:rsidP="00F245DA">
      <w:pPr>
        <w:widowControl w:val="0"/>
        <w:autoSpaceDE w:val="0"/>
        <w:autoSpaceDN w:val="0"/>
        <w:adjustRightInd w:val="0"/>
        <w:spacing w:line="240" w:lineRule="auto"/>
        <w:rPr>
          <w:rFonts w:ascii="Segoe UI" w:eastAsia="Times New Roman" w:hAnsi="Segoe UI" w:cs="Segoe UI"/>
          <w:color w:val="000000"/>
          <w:sz w:val="20"/>
        </w:rPr>
      </w:pPr>
    </w:p>
    <w:p w14:paraId="68E50CBC" w14:textId="77777777" w:rsidR="00F245DA" w:rsidRPr="00F245DA" w:rsidRDefault="00F245DA" w:rsidP="00F245D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F245DA">
        <w:rPr>
          <w:rFonts w:eastAsia="Times New Roman" w:cs="Arial"/>
          <w:szCs w:val="22"/>
        </w:rPr>
        <w:t xml:space="preserve"> I think um in my personal uh view like (1) in Vietnam then refilling just (2) from like two years </w:t>
      </w:r>
      <w:proofErr w:type="gramStart"/>
      <w:r w:rsidRPr="00F245DA">
        <w:rPr>
          <w:rFonts w:eastAsia="Times New Roman" w:cs="Arial"/>
          <w:szCs w:val="22"/>
        </w:rPr>
        <w:t>ago</w:t>
      </w:r>
      <w:proofErr w:type="gramEnd"/>
    </w:p>
    <w:p w14:paraId="36266AC1" w14:textId="77777777" w:rsidR="00F245DA" w:rsidRPr="00F245DA" w:rsidRDefault="00F245DA" w:rsidP="00F245DA">
      <w:pPr>
        <w:widowControl w:val="0"/>
        <w:autoSpaceDE w:val="0"/>
        <w:autoSpaceDN w:val="0"/>
        <w:adjustRightInd w:val="0"/>
        <w:spacing w:line="240" w:lineRule="auto"/>
        <w:rPr>
          <w:rFonts w:ascii="Segoe UI" w:eastAsia="Times New Roman" w:hAnsi="Segoe UI" w:cs="Segoe UI"/>
          <w:sz w:val="20"/>
        </w:rPr>
      </w:pPr>
    </w:p>
    <w:p w14:paraId="7ADA3B83" w14:textId="77777777" w:rsidR="00F245DA" w:rsidRPr="00F245DA" w:rsidRDefault="00F245DA" w:rsidP="00F245DA">
      <w:pPr>
        <w:widowControl w:val="0"/>
        <w:autoSpaceDE w:val="0"/>
        <w:autoSpaceDN w:val="0"/>
        <w:adjustRightInd w:val="0"/>
        <w:spacing w:line="240" w:lineRule="auto"/>
        <w:rPr>
          <w:rFonts w:ascii="Segoe UI" w:eastAsia="Times New Roman" w:hAnsi="Segoe UI" w:cs="Segoe UI"/>
          <w:color w:val="000000"/>
          <w:sz w:val="20"/>
        </w:rPr>
      </w:pPr>
      <w:r w:rsidRPr="00F245DA">
        <w:rPr>
          <w:rFonts w:ascii="Segoe UI" w:eastAsia="Times New Roman" w:hAnsi="Segoe UI" w:cs="Segoe UI"/>
          <w:color w:val="000000"/>
          <w:sz w:val="20"/>
        </w:rPr>
        <w:t>Reference 2 - 1.71% Coverage</w:t>
      </w:r>
    </w:p>
    <w:p w14:paraId="212A02C8" w14:textId="77777777" w:rsidR="00F245DA" w:rsidRPr="00F245DA" w:rsidRDefault="00F245DA" w:rsidP="00F245DA">
      <w:pPr>
        <w:widowControl w:val="0"/>
        <w:autoSpaceDE w:val="0"/>
        <w:autoSpaceDN w:val="0"/>
        <w:adjustRightInd w:val="0"/>
        <w:spacing w:line="240" w:lineRule="auto"/>
        <w:rPr>
          <w:rFonts w:ascii="Segoe UI" w:eastAsia="Times New Roman" w:hAnsi="Segoe UI" w:cs="Segoe UI"/>
          <w:color w:val="000000"/>
          <w:sz w:val="20"/>
        </w:rPr>
      </w:pPr>
    </w:p>
    <w:p w14:paraId="63B9859A" w14:textId="77777777" w:rsidR="00F245DA" w:rsidRPr="00F245DA" w:rsidRDefault="00F245DA" w:rsidP="00F245D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F245DA">
        <w:rPr>
          <w:rFonts w:eastAsia="Times New Roman" w:cs="Arial"/>
          <w:szCs w:val="22"/>
        </w:rPr>
        <w:t xml:space="preserve">if refilling is just like this in Vietnam like there are not so many refill shops that people have to seek for, then it has to be because that people love the environment, that they try to find some </w:t>
      </w:r>
      <w:proofErr w:type="gramStart"/>
      <w:r w:rsidRPr="00F245DA">
        <w:rPr>
          <w:rFonts w:eastAsia="Times New Roman" w:cs="Arial"/>
          <w:szCs w:val="22"/>
        </w:rPr>
        <w:t>solutions</w:t>
      </w:r>
      <w:proofErr w:type="gramEnd"/>
    </w:p>
    <w:p w14:paraId="5F4741B4" w14:textId="77777777" w:rsidR="00F245DA" w:rsidRPr="00F245DA" w:rsidRDefault="00F245DA" w:rsidP="00F245DA">
      <w:pPr>
        <w:widowControl w:val="0"/>
        <w:autoSpaceDE w:val="0"/>
        <w:autoSpaceDN w:val="0"/>
        <w:adjustRightInd w:val="0"/>
        <w:spacing w:line="240" w:lineRule="auto"/>
        <w:rPr>
          <w:rFonts w:ascii="Segoe UI" w:eastAsia="Times New Roman" w:hAnsi="Segoe UI" w:cs="Segoe UI"/>
          <w:sz w:val="20"/>
        </w:rPr>
      </w:pPr>
    </w:p>
    <w:p w14:paraId="4BB091A6" w14:textId="77777777" w:rsidR="00F245DA" w:rsidRPr="00F245DA" w:rsidRDefault="00F245DA" w:rsidP="00F245DA">
      <w:pPr>
        <w:widowControl w:val="0"/>
        <w:autoSpaceDE w:val="0"/>
        <w:autoSpaceDN w:val="0"/>
        <w:adjustRightInd w:val="0"/>
        <w:spacing w:line="240" w:lineRule="auto"/>
        <w:rPr>
          <w:rFonts w:ascii="Segoe UI" w:eastAsia="Times New Roman" w:hAnsi="Segoe UI" w:cs="Segoe UI"/>
          <w:color w:val="000000"/>
          <w:sz w:val="20"/>
        </w:rPr>
      </w:pPr>
      <w:r w:rsidRPr="00F245DA">
        <w:rPr>
          <w:rFonts w:ascii="Segoe UI" w:eastAsia="Times New Roman" w:hAnsi="Segoe UI" w:cs="Segoe UI"/>
          <w:color w:val="000000"/>
          <w:sz w:val="20"/>
        </w:rPr>
        <w:t>Reference 3 - 1.01% Coverage</w:t>
      </w:r>
    </w:p>
    <w:p w14:paraId="4FD05F6D" w14:textId="77777777" w:rsidR="00F245DA" w:rsidRPr="00F245DA" w:rsidRDefault="00F245DA" w:rsidP="00F245DA">
      <w:pPr>
        <w:widowControl w:val="0"/>
        <w:autoSpaceDE w:val="0"/>
        <w:autoSpaceDN w:val="0"/>
        <w:adjustRightInd w:val="0"/>
        <w:spacing w:line="240" w:lineRule="auto"/>
        <w:rPr>
          <w:rFonts w:ascii="Segoe UI" w:eastAsia="Times New Roman" w:hAnsi="Segoe UI" w:cs="Segoe UI"/>
          <w:color w:val="000000"/>
          <w:sz w:val="20"/>
        </w:rPr>
      </w:pPr>
    </w:p>
    <w:p w14:paraId="07E9B570" w14:textId="77777777" w:rsidR="00F245DA" w:rsidRPr="00F245DA" w:rsidRDefault="00F245DA" w:rsidP="00F245D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F245DA">
        <w:rPr>
          <w:rFonts w:eastAsia="Times New Roman" w:cs="Arial"/>
          <w:szCs w:val="22"/>
        </w:rPr>
        <w:t xml:space="preserve">awareness like people is not aware of refilling as a solution, also because there are not enough uh refill shops to be </w:t>
      </w:r>
      <w:proofErr w:type="gramStart"/>
      <w:r w:rsidRPr="00F245DA">
        <w:rPr>
          <w:rFonts w:eastAsia="Times New Roman" w:cs="Arial"/>
          <w:szCs w:val="22"/>
        </w:rPr>
        <w:t>seen</w:t>
      </w:r>
      <w:proofErr w:type="gramEnd"/>
    </w:p>
    <w:p w14:paraId="2BE23F30" w14:textId="77777777" w:rsidR="00F245DA" w:rsidRPr="00F245DA" w:rsidRDefault="00F245DA" w:rsidP="00F245DA">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p>
    <w:p w14:paraId="144B8219" w14:textId="4BA5758B" w:rsidR="00F245DA" w:rsidRPr="00F245DA" w:rsidRDefault="00F245DA">
      <w:pPr>
        <w:pStyle w:val="Normal0"/>
        <w:rPr>
          <w:rFonts w:eastAsia="Segoe UI" w:cs="Arial"/>
          <w:b/>
          <w:bCs/>
          <w:sz w:val="22"/>
          <w:szCs w:val="22"/>
          <w:u w:val="single"/>
        </w:rPr>
      </w:pPr>
      <w:r w:rsidRPr="00F245DA">
        <w:rPr>
          <w:rFonts w:eastAsia="Segoe UI" w:cs="Arial"/>
          <w:b/>
          <w:bCs/>
          <w:sz w:val="22"/>
          <w:szCs w:val="22"/>
          <w:u w:val="single"/>
        </w:rPr>
        <w:t>Refilling at scale</w:t>
      </w:r>
    </w:p>
    <w:p w14:paraId="4D76A7C9" w14:textId="77777777" w:rsidR="00F245DA" w:rsidRDefault="00F245DA">
      <w:pPr>
        <w:pStyle w:val="Normal0"/>
        <w:rPr>
          <w:rFonts w:eastAsia="Segoe UI" w:cs="Arial"/>
          <w:sz w:val="22"/>
          <w:szCs w:val="22"/>
        </w:rPr>
      </w:pPr>
    </w:p>
    <w:p w14:paraId="7C1F94E7"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sz w:val="20"/>
        </w:rPr>
      </w:pPr>
      <w:hyperlink r:id="rId14" w:history="1">
        <w:r w:rsidRPr="00596A1F">
          <w:rPr>
            <w:rFonts w:ascii="Segoe UI" w:eastAsia="Times New Roman" w:hAnsi="Segoe UI" w:cs="Segoe UI"/>
            <w:color w:val="0000FF"/>
            <w:sz w:val="20"/>
            <w:u w:val="single"/>
          </w:rPr>
          <w:t>&lt;Files\\1_VI_interview&gt;</w:t>
        </w:r>
      </w:hyperlink>
      <w:r w:rsidRPr="00596A1F">
        <w:rPr>
          <w:rFonts w:ascii="Segoe UI" w:eastAsia="Times New Roman" w:hAnsi="Segoe UI" w:cs="Segoe UI"/>
          <w:sz w:val="20"/>
        </w:rPr>
        <w:t xml:space="preserve"> - § 4 references </w:t>
      </w:r>
      <w:proofErr w:type="gramStart"/>
      <w:r w:rsidRPr="00596A1F">
        <w:rPr>
          <w:rFonts w:ascii="Segoe UI" w:eastAsia="Times New Roman" w:hAnsi="Segoe UI" w:cs="Segoe UI"/>
          <w:sz w:val="20"/>
        </w:rPr>
        <w:t>coded  [</w:t>
      </w:r>
      <w:proofErr w:type="gramEnd"/>
      <w:r w:rsidRPr="00596A1F">
        <w:rPr>
          <w:rFonts w:ascii="Segoe UI" w:eastAsia="Times New Roman" w:hAnsi="Segoe UI" w:cs="Segoe UI"/>
          <w:sz w:val="20"/>
        </w:rPr>
        <w:t>4.97% Coverage]</w:t>
      </w:r>
    </w:p>
    <w:p w14:paraId="62A06B2F"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sz w:val="20"/>
        </w:rPr>
      </w:pPr>
    </w:p>
    <w:p w14:paraId="3F3CE149"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color w:val="000000"/>
          <w:sz w:val="20"/>
        </w:rPr>
      </w:pPr>
      <w:r w:rsidRPr="00596A1F">
        <w:rPr>
          <w:rFonts w:ascii="Segoe UI" w:eastAsia="Times New Roman" w:hAnsi="Segoe UI" w:cs="Segoe UI"/>
          <w:color w:val="000000"/>
          <w:sz w:val="20"/>
        </w:rPr>
        <w:t>Reference 1 - 2.77% Coverage</w:t>
      </w:r>
    </w:p>
    <w:p w14:paraId="1D9B86FD"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color w:val="000000"/>
          <w:sz w:val="20"/>
        </w:rPr>
      </w:pPr>
    </w:p>
    <w:p w14:paraId="729646BD" w14:textId="77777777" w:rsidR="00596A1F" w:rsidRPr="00596A1F" w:rsidRDefault="00596A1F" w:rsidP="00596A1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596A1F">
        <w:rPr>
          <w:rFonts w:eastAsia="Times New Roman" w:cs="Arial"/>
          <w:szCs w:val="22"/>
        </w:rPr>
        <w:t xml:space="preserve">I screened the data of customers and they uh their location is a lot in the centre (1) so I’m thinking, they you know some people also travel forty-five minutes to our place also (1) so I’m thinking of uh, of another er place where the customer uh you know that the data has a lot of them and er several months later, I just rescreened the data and uh (1) where’s there a lot of where’s there more numbers of our customer, we just opened a store so that people can easily you know go to refill to cut the distance because I </w:t>
      </w:r>
      <w:proofErr w:type="spellStart"/>
      <w:r w:rsidRPr="00596A1F">
        <w:rPr>
          <w:rFonts w:eastAsia="Times New Roman" w:cs="Arial"/>
          <w:szCs w:val="22"/>
        </w:rPr>
        <w:t>I</w:t>
      </w:r>
      <w:proofErr w:type="spellEnd"/>
      <w:r w:rsidRPr="00596A1F">
        <w:rPr>
          <w:rFonts w:eastAsia="Times New Roman" w:cs="Arial"/>
          <w:szCs w:val="22"/>
        </w:rPr>
        <w:t xml:space="preserve"> know distance is one of the obstacles, so that’s why I tried to uh cooperate with other (1) uh social enterprises to open like a small corner just a small corner in a store</w:t>
      </w:r>
    </w:p>
    <w:p w14:paraId="0A24AEA9"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sz w:val="20"/>
        </w:rPr>
      </w:pPr>
    </w:p>
    <w:p w14:paraId="3C4D2F62"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color w:val="000000"/>
          <w:sz w:val="20"/>
        </w:rPr>
      </w:pPr>
      <w:r w:rsidRPr="00596A1F">
        <w:rPr>
          <w:rFonts w:ascii="Segoe UI" w:eastAsia="Times New Roman" w:hAnsi="Segoe UI" w:cs="Segoe UI"/>
          <w:color w:val="000000"/>
          <w:sz w:val="20"/>
        </w:rPr>
        <w:t>Reference 2 - 0.01% Coverage</w:t>
      </w:r>
    </w:p>
    <w:p w14:paraId="781F9FF6"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color w:val="000000"/>
          <w:sz w:val="20"/>
        </w:rPr>
      </w:pPr>
    </w:p>
    <w:p w14:paraId="704886A4" w14:textId="77777777" w:rsidR="00596A1F" w:rsidRPr="00596A1F" w:rsidRDefault="00596A1F" w:rsidP="00596A1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p>
    <w:p w14:paraId="29623F89"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sz w:val="20"/>
        </w:rPr>
      </w:pPr>
    </w:p>
    <w:p w14:paraId="392C2B49"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color w:val="000000"/>
          <w:sz w:val="20"/>
        </w:rPr>
      </w:pPr>
      <w:r w:rsidRPr="00596A1F">
        <w:rPr>
          <w:rFonts w:ascii="Segoe UI" w:eastAsia="Times New Roman" w:hAnsi="Segoe UI" w:cs="Segoe UI"/>
          <w:color w:val="000000"/>
          <w:sz w:val="20"/>
        </w:rPr>
        <w:t>Reference 3 - 0.32% Coverage</w:t>
      </w:r>
    </w:p>
    <w:p w14:paraId="6E85520E"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color w:val="000000"/>
          <w:sz w:val="20"/>
        </w:rPr>
      </w:pPr>
    </w:p>
    <w:p w14:paraId="0BA9C851" w14:textId="77777777" w:rsidR="00596A1F" w:rsidRPr="00596A1F" w:rsidRDefault="00596A1F" w:rsidP="00596A1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596A1F">
        <w:rPr>
          <w:rFonts w:eastAsia="Times New Roman" w:cs="Arial"/>
          <w:szCs w:val="22"/>
        </w:rPr>
        <w:t xml:space="preserve">there’s </w:t>
      </w:r>
      <w:r w:rsidRPr="00596A1F">
        <w:rPr>
          <w:rFonts w:eastAsia="Times New Roman" w:cs="Arial"/>
          <w:i/>
          <w:iCs/>
          <w:szCs w:val="22"/>
        </w:rPr>
        <w:t>(shakes head)</w:t>
      </w:r>
      <w:r w:rsidRPr="00596A1F">
        <w:rPr>
          <w:rFonts w:eastAsia="Times New Roman" w:cs="Arial"/>
          <w:szCs w:val="22"/>
        </w:rPr>
        <w:t xml:space="preserve"> a lot of zero waste stores that uh they have to close </w:t>
      </w:r>
      <w:proofErr w:type="gramStart"/>
      <w:r w:rsidRPr="00596A1F">
        <w:rPr>
          <w:rFonts w:eastAsia="Times New Roman" w:cs="Arial"/>
          <w:szCs w:val="22"/>
        </w:rPr>
        <w:t>down</w:t>
      </w:r>
      <w:proofErr w:type="gramEnd"/>
    </w:p>
    <w:p w14:paraId="0B768E31"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sz w:val="20"/>
        </w:rPr>
      </w:pPr>
    </w:p>
    <w:p w14:paraId="5E399B35"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color w:val="000000"/>
          <w:sz w:val="20"/>
        </w:rPr>
      </w:pPr>
      <w:r w:rsidRPr="00596A1F">
        <w:rPr>
          <w:rFonts w:ascii="Segoe UI" w:eastAsia="Times New Roman" w:hAnsi="Segoe UI" w:cs="Segoe UI"/>
          <w:color w:val="000000"/>
          <w:sz w:val="20"/>
        </w:rPr>
        <w:t>Reference 4 - 1.88% Coverage</w:t>
      </w:r>
    </w:p>
    <w:p w14:paraId="63041CF0"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color w:val="000000"/>
          <w:sz w:val="20"/>
        </w:rPr>
      </w:pPr>
    </w:p>
    <w:p w14:paraId="2FD7177A" w14:textId="77777777" w:rsidR="00596A1F" w:rsidRPr="00596A1F" w:rsidRDefault="00596A1F" w:rsidP="00596A1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596A1F">
        <w:rPr>
          <w:rFonts w:eastAsia="Times New Roman" w:cs="Arial"/>
          <w:szCs w:val="22"/>
        </w:rPr>
        <w:t xml:space="preserve">Yeah fully close down because I mean not many people or customers come and how, how can they survive you know like there’s a lot of, of cost to reserve food and to manage all the stuff yeah (1) and they couldn’t survive and that’s why we I’m thinking you know I’m thinking that </w:t>
      </w:r>
      <w:proofErr w:type="spellStart"/>
      <w:r w:rsidRPr="00596A1F">
        <w:rPr>
          <w:rFonts w:eastAsia="Times New Roman" w:cs="Arial"/>
          <w:szCs w:val="22"/>
        </w:rPr>
        <w:t>th</w:t>
      </w:r>
      <w:proofErr w:type="spellEnd"/>
      <w:r w:rsidRPr="00596A1F">
        <w:rPr>
          <w:rFonts w:eastAsia="Times New Roman" w:cs="Arial"/>
          <w:szCs w:val="22"/>
        </w:rPr>
        <w:t xml:space="preserve"> the obstacle is like, not many people um (1) know about the real lifestyle we have to talk more about it, educate about it and you know, yeah (1) make it, make the lifestyle more approachable </w:t>
      </w:r>
    </w:p>
    <w:p w14:paraId="69AC7990"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sz w:val="20"/>
        </w:rPr>
      </w:pPr>
    </w:p>
    <w:p w14:paraId="18C065C7"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sz w:val="20"/>
        </w:rPr>
      </w:pPr>
      <w:hyperlink r:id="rId15" w:history="1">
        <w:r w:rsidRPr="00596A1F">
          <w:rPr>
            <w:rFonts w:ascii="Segoe UI" w:eastAsia="Times New Roman" w:hAnsi="Segoe UI" w:cs="Segoe UI"/>
            <w:color w:val="0000FF"/>
            <w:sz w:val="20"/>
            <w:u w:val="single"/>
          </w:rPr>
          <w:t>&lt;Files\\10_VI_interview&gt;</w:t>
        </w:r>
      </w:hyperlink>
      <w:r w:rsidRPr="00596A1F">
        <w:rPr>
          <w:rFonts w:ascii="Segoe UI" w:eastAsia="Times New Roman" w:hAnsi="Segoe UI" w:cs="Segoe UI"/>
          <w:sz w:val="20"/>
        </w:rPr>
        <w:t xml:space="preserve"> - § 5 references </w:t>
      </w:r>
      <w:proofErr w:type="gramStart"/>
      <w:r w:rsidRPr="00596A1F">
        <w:rPr>
          <w:rFonts w:ascii="Segoe UI" w:eastAsia="Times New Roman" w:hAnsi="Segoe UI" w:cs="Segoe UI"/>
          <w:sz w:val="20"/>
        </w:rPr>
        <w:t>coded  [</w:t>
      </w:r>
      <w:proofErr w:type="gramEnd"/>
      <w:r w:rsidRPr="00596A1F">
        <w:rPr>
          <w:rFonts w:ascii="Segoe UI" w:eastAsia="Times New Roman" w:hAnsi="Segoe UI" w:cs="Segoe UI"/>
          <w:sz w:val="20"/>
        </w:rPr>
        <w:t>3.95% Coverage]</w:t>
      </w:r>
    </w:p>
    <w:p w14:paraId="280D3C51"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sz w:val="20"/>
        </w:rPr>
      </w:pPr>
    </w:p>
    <w:p w14:paraId="1ECFABAC"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color w:val="000000"/>
          <w:sz w:val="20"/>
        </w:rPr>
      </w:pPr>
      <w:r w:rsidRPr="00596A1F">
        <w:rPr>
          <w:rFonts w:ascii="Segoe UI" w:eastAsia="Times New Roman" w:hAnsi="Segoe UI" w:cs="Segoe UI"/>
          <w:color w:val="000000"/>
          <w:sz w:val="20"/>
        </w:rPr>
        <w:t>Reference 1 - 1.40% Coverage</w:t>
      </w:r>
    </w:p>
    <w:p w14:paraId="1FF99A76"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color w:val="000000"/>
          <w:sz w:val="20"/>
        </w:rPr>
      </w:pPr>
    </w:p>
    <w:p w14:paraId="45A76474" w14:textId="77777777" w:rsidR="00596A1F" w:rsidRPr="00596A1F" w:rsidRDefault="00596A1F" w:rsidP="00596A1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596A1F">
        <w:rPr>
          <w:rFonts w:eastAsia="Times New Roman" w:cs="Arial"/>
          <w:szCs w:val="22"/>
        </w:rPr>
        <w:t xml:space="preserve"> in the general population no (1) uh I think right now you still uh you have um expats, a lot of people who are already are enlightened</w:t>
      </w:r>
      <w:r w:rsidRPr="00596A1F">
        <w:rPr>
          <w:rFonts w:eastAsia="Times New Roman" w:cs="Arial"/>
          <w:i/>
          <w:iCs/>
          <w:szCs w:val="22"/>
        </w:rPr>
        <w:t xml:space="preserve"> (makes air quotation gestures)</w:t>
      </w:r>
      <w:r w:rsidRPr="00596A1F">
        <w:rPr>
          <w:rFonts w:eastAsia="Times New Roman" w:cs="Arial"/>
          <w:szCs w:val="22"/>
        </w:rPr>
        <w:t xml:space="preserve"> are already </w:t>
      </w:r>
      <w:proofErr w:type="spellStart"/>
      <w:r w:rsidRPr="00596A1F">
        <w:rPr>
          <w:rFonts w:eastAsia="Times New Roman" w:cs="Arial"/>
          <w:szCs w:val="22"/>
        </w:rPr>
        <w:t>environmentalistic</w:t>
      </w:r>
      <w:proofErr w:type="spellEnd"/>
      <w:r w:rsidRPr="00596A1F">
        <w:rPr>
          <w:rFonts w:eastAsia="Times New Roman" w:cs="Arial"/>
          <w:szCs w:val="22"/>
        </w:rPr>
        <w:t xml:space="preserve"> there’s the (1) I call them the ‘low hanging fruit’, they’re people who’re already there (1) um with refilling uh </w:t>
      </w:r>
      <w:proofErr w:type="spellStart"/>
      <w:r w:rsidRPr="00596A1F">
        <w:rPr>
          <w:rFonts w:eastAsia="Times New Roman" w:cs="Arial"/>
          <w:szCs w:val="22"/>
        </w:rPr>
        <w:t>i</w:t>
      </w:r>
      <w:proofErr w:type="spellEnd"/>
      <w:r w:rsidRPr="00596A1F">
        <w:rPr>
          <w:rFonts w:eastAsia="Times New Roman" w:cs="Arial"/>
          <w:szCs w:val="22"/>
        </w:rPr>
        <w:t xml:space="preserve"> </w:t>
      </w:r>
      <w:proofErr w:type="spellStart"/>
      <w:r w:rsidRPr="00596A1F">
        <w:rPr>
          <w:rFonts w:eastAsia="Times New Roman" w:cs="Arial"/>
          <w:szCs w:val="22"/>
        </w:rPr>
        <w:t>i</w:t>
      </w:r>
      <w:proofErr w:type="spellEnd"/>
      <w:r w:rsidRPr="00596A1F">
        <w:rPr>
          <w:rFonts w:eastAsia="Times New Roman" w:cs="Arial"/>
          <w:szCs w:val="22"/>
        </w:rPr>
        <w:t xml:space="preserve"> it again I think it’s because there’s nobody serving the mass market (2) you know, uh, I mean one of the refill shops that’s here that’s quite popular is </w:t>
      </w:r>
      <w:proofErr w:type="spellStart"/>
      <w:r w:rsidRPr="00596A1F">
        <w:rPr>
          <w:rFonts w:eastAsia="Times New Roman" w:cs="Arial"/>
          <w:szCs w:val="22"/>
        </w:rPr>
        <w:t>is</w:t>
      </w:r>
      <w:proofErr w:type="spellEnd"/>
      <w:r w:rsidRPr="00596A1F">
        <w:rPr>
          <w:rFonts w:eastAsia="Times New Roman" w:cs="Arial"/>
          <w:szCs w:val="22"/>
        </w:rPr>
        <w:t xml:space="preserve"> so expensive </w:t>
      </w:r>
      <w:r w:rsidRPr="00596A1F">
        <w:rPr>
          <w:rFonts w:eastAsia="Times New Roman" w:cs="Arial"/>
          <w:i/>
          <w:iCs/>
          <w:szCs w:val="22"/>
        </w:rPr>
        <w:t>(shakes head slightly)</w:t>
      </w:r>
      <w:r w:rsidRPr="00596A1F">
        <w:rPr>
          <w:rFonts w:eastAsia="Times New Roman" w:cs="Arial"/>
          <w:szCs w:val="22"/>
        </w:rPr>
        <w:t xml:space="preserve">, uh, it I mean even expats who live here who earn </w:t>
      </w:r>
      <w:r w:rsidRPr="00596A1F">
        <w:rPr>
          <w:rFonts w:eastAsia="Times New Roman" w:cs="Arial"/>
          <w:szCs w:val="22"/>
          <w:u w:val="single"/>
        </w:rPr>
        <w:t>way</w:t>
      </w:r>
      <w:r w:rsidRPr="00596A1F">
        <w:rPr>
          <w:rFonts w:eastAsia="Times New Roman" w:cs="Arial"/>
          <w:szCs w:val="22"/>
        </w:rPr>
        <w:t xml:space="preserve"> above average salary, you know, still say “wow I can’t believe it’s that expensive”</w:t>
      </w:r>
    </w:p>
    <w:p w14:paraId="41C589D6"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sz w:val="20"/>
        </w:rPr>
      </w:pPr>
    </w:p>
    <w:p w14:paraId="5245AC76"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color w:val="000000"/>
          <w:sz w:val="20"/>
        </w:rPr>
      </w:pPr>
      <w:r w:rsidRPr="00596A1F">
        <w:rPr>
          <w:rFonts w:ascii="Segoe UI" w:eastAsia="Times New Roman" w:hAnsi="Segoe UI" w:cs="Segoe UI"/>
          <w:color w:val="000000"/>
          <w:sz w:val="20"/>
        </w:rPr>
        <w:t>Reference 2 - 0.33% Coverage</w:t>
      </w:r>
    </w:p>
    <w:p w14:paraId="55F5FCEA"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color w:val="000000"/>
          <w:sz w:val="20"/>
        </w:rPr>
      </w:pPr>
    </w:p>
    <w:p w14:paraId="58F472E0" w14:textId="77777777" w:rsidR="00596A1F" w:rsidRPr="00596A1F" w:rsidRDefault="00596A1F" w:rsidP="00596A1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596A1F">
        <w:rPr>
          <w:rFonts w:eastAsia="Times New Roman" w:cs="Arial"/>
          <w:szCs w:val="22"/>
        </w:rPr>
        <w:t xml:space="preserve">I do know Vietnamese people who do go to refill shops. I know a </w:t>
      </w:r>
      <w:proofErr w:type="spellStart"/>
      <w:r w:rsidRPr="00596A1F">
        <w:rPr>
          <w:rFonts w:eastAsia="Times New Roman" w:cs="Arial"/>
          <w:szCs w:val="22"/>
        </w:rPr>
        <w:t>a</w:t>
      </w:r>
      <w:proofErr w:type="spellEnd"/>
      <w:r w:rsidRPr="00596A1F">
        <w:rPr>
          <w:rFonts w:eastAsia="Times New Roman" w:cs="Arial"/>
          <w:szCs w:val="22"/>
        </w:rPr>
        <w:t xml:space="preserve"> few Vietnamese shops that are doing it. But again, it’s not targeting the mass </w:t>
      </w:r>
      <w:proofErr w:type="gramStart"/>
      <w:r w:rsidRPr="00596A1F">
        <w:rPr>
          <w:rFonts w:eastAsia="Times New Roman" w:cs="Arial"/>
          <w:szCs w:val="22"/>
        </w:rPr>
        <w:t>market</w:t>
      </w:r>
      <w:proofErr w:type="gramEnd"/>
    </w:p>
    <w:p w14:paraId="34E7DB5C"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sz w:val="20"/>
        </w:rPr>
      </w:pPr>
    </w:p>
    <w:p w14:paraId="3DD7260C"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color w:val="000000"/>
          <w:sz w:val="20"/>
        </w:rPr>
      </w:pPr>
      <w:r w:rsidRPr="00596A1F">
        <w:rPr>
          <w:rFonts w:ascii="Segoe UI" w:eastAsia="Times New Roman" w:hAnsi="Segoe UI" w:cs="Segoe UI"/>
          <w:color w:val="000000"/>
          <w:sz w:val="20"/>
        </w:rPr>
        <w:t>Reference 3 - 0.20% Coverage</w:t>
      </w:r>
    </w:p>
    <w:p w14:paraId="01DB7B19"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color w:val="000000"/>
          <w:sz w:val="20"/>
        </w:rPr>
      </w:pPr>
    </w:p>
    <w:p w14:paraId="5C0E0E4D" w14:textId="77777777" w:rsidR="00596A1F" w:rsidRPr="00596A1F" w:rsidRDefault="00596A1F" w:rsidP="00596A1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596A1F">
        <w:rPr>
          <w:rFonts w:eastAsia="Times New Roman" w:cs="Arial"/>
          <w:szCs w:val="22"/>
        </w:rPr>
        <w:t xml:space="preserve">we we’re creating a small business we’ve got to market and we’ve </w:t>
      </w:r>
      <w:proofErr w:type="spellStart"/>
      <w:r w:rsidRPr="00596A1F">
        <w:rPr>
          <w:rFonts w:eastAsia="Times New Roman" w:cs="Arial"/>
          <w:szCs w:val="22"/>
        </w:rPr>
        <w:t>gotta</w:t>
      </w:r>
      <w:proofErr w:type="spellEnd"/>
      <w:r w:rsidRPr="00596A1F">
        <w:rPr>
          <w:rFonts w:eastAsia="Times New Roman" w:cs="Arial"/>
          <w:szCs w:val="22"/>
        </w:rPr>
        <w:t xml:space="preserve"> get the word out </w:t>
      </w:r>
      <w:proofErr w:type="gramStart"/>
      <w:r w:rsidRPr="00596A1F">
        <w:rPr>
          <w:rFonts w:eastAsia="Times New Roman" w:cs="Arial"/>
          <w:szCs w:val="22"/>
        </w:rPr>
        <w:t>there</w:t>
      </w:r>
      <w:proofErr w:type="gramEnd"/>
    </w:p>
    <w:p w14:paraId="22477DDD"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sz w:val="20"/>
        </w:rPr>
      </w:pPr>
    </w:p>
    <w:p w14:paraId="2BB44241"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color w:val="000000"/>
          <w:sz w:val="20"/>
        </w:rPr>
      </w:pPr>
      <w:r w:rsidRPr="00596A1F">
        <w:rPr>
          <w:rFonts w:ascii="Segoe UI" w:eastAsia="Times New Roman" w:hAnsi="Segoe UI" w:cs="Segoe UI"/>
          <w:color w:val="000000"/>
          <w:sz w:val="20"/>
        </w:rPr>
        <w:t>Reference 4 - 1.20% Coverage</w:t>
      </w:r>
    </w:p>
    <w:p w14:paraId="3D5E8F94"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color w:val="000000"/>
          <w:sz w:val="20"/>
        </w:rPr>
      </w:pPr>
    </w:p>
    <w:p w14:paraId="6FB7040B" w14:textId="77777777" w:rsidR="00596A1F" w:rsidRPr="00596A1F" w:rsidRDefault="00596A1F" w:rsidP="00596A1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596A1F">
        <w:rPr>
          <w:rFonts w:eastAsia="Times New Roman" w:cs="Arial"/>
          <w:szCs w:val="22"/>
        </w:rPr>
        <w:t>we we’re working with (</w:t>
      </w:r>
      <w:r w:rsidRPr="00596A1F">
        <w:rPr>
          <w:rFonts w:eastAsia="Times New Roman" w:cs="Arial"/>
          <w:i/>
          <w:iCs/>
          <w:szCs w:val="22"/>
        </w:rPr>
        <w:t>company name</w:t>
      </w:r>
      <w:r w:rsidRPr="00596A1F">
        <w:rPr>
          <w:rFonts w:eastAsia="Times New Roman" w:cs="Arial"/>
          <w:szCs w:val="22"/>
        </w:rPr>
        <w:t xml:space="preserve">) so, you know, they’re one of the big multinationals of a lot of very </w:t>
      </w:r>
      <w:proofErr w:type="spellStart"/>
      <w:r w:rsidRPr="00596A1F">
        <w:rPr>
          <w:rFonts w:eastAsia="Times New Roman" w:cs="Arial"/>
          <w:szCs w:val="22"/>
        </w:rPr>
        <w:t>well known</w:t>
      </w:r>
      <w:proofErr w:type="spellEnd"/>
      <w:r w:rsidRPr="00596A1F">
        <w:rPr>
          <w:rFonts w:eastAsia="Times New Roman" w:cs="Arial"/>
          <w:szCs w:val="22"/>
        </w:rPr>
        <w:t xml:space="preserve"> products (1) they don’t manufacture their products in large quantities (2) so </w:t>
      </w:r>
      <w:proofErr w:type="spellStart"/>
      <w:r w:rsidRPr="00596A1F">
        <w:rPr>
          <w:rFonts w:eastAsia="Times New Roman" w:cs="Arial"/>
          <w:szCs w:val="22"/>
        </w:rPr>
        <w:t>so</w:t>
      </w:r>
      <w:proofErr w:type="spellEnd"/>
      <w:r w:rsidRPr="00596A1F">
        <w:rPr>
          <w:rFonts w:eastAsia="Times New Roman" w:cs="Arial"/>
          <w:szCs w:val="22"/>
        </w:rPr>
        <w:t xml:space="preserve"> right now because we’re testing the market and we’re trying to prove our </w:t>
      </w:r>
      <w:proofErr w:type="spellStart"/>
      <w:r w:rsidRPr="00596A1F">
        <w:rPr>
          <w:rFonts w:eastAsia="Times New Roman" w:cs="Arial"/>
          <w:szCs w:val="22"/>
        </w:rPr>
        <w:t>our</w:t>
      </w:r>
      <w:proofErr w:type="spellEnd"/>
      <w:r w:rsidRPr="00596A1F">
        <w:rPr>
          <w:rFonts w:eastAsia="Times New Roman" w:cs="Arial"/>
          <w:szCs w:val="22"/>
        </w:rPr>
        <w:t xml:space="preserve"> uh what they call an MVPR, Minimum Viable Product (1) um we’re trying to prove that this works so that we can go and ask for more funding (1) from </w:t>
      </w:r>
      <w:r w:rsidRPr="00596A1F">
        <w:rPr>
          <w:rFonts w:eastAsia="Times New Roman" w:cs="Arial"/>
          <w:i/>
          <w:iCs/>
          <w:szCs w:val="22"/>
        </w:rPr>
        <w:t xml:space="preserve">(inaudible company brand name) </w:t>
      </w:r>
      <w:r w:rsidRPr="00596A1F">
        <w:rPr>
          <w:rFonts w:eastAsia="Times New Roman" w:cs="Arial"/>
          <w:szCs w:val="22"/>
        </w:rPr>
        <w:t xml:space="preserve">to actually just scale up </w:t>
      </w:r>
      <w:r w:rsidRPr="00596A1F">
        <w:rPr>
          <w:rFonts w:eastAsia="Times New Roman" w:cs="Arial"/>
          <w:i/>
          <w:iCs/>
          <w:szCs w:val="22"/>
        </w:rPr>
        <w:t>(makes an expanding gesture with hands)</w:t>
      </w:r>
      <w:r w:rsidRPr="00596A1F">
        <w:rPr>
          <w:rFonts w:eastAsia="Times New Roman" w:cs="Arial"/>
          <w:szCs w:val="22"/>
        </w:rPr>
        <w:t xml:space="preserve"> a and really uh hit the market hard </w:t>
      </w:r>
    </w:p>
    <w:p w14:paraId="5B230DAF"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sz w:val="20"/>
        </w:rPr>
      </w:pPr>
    </w:p>
    <w:p w14:paraId="6AD0DDCB"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color w:val="000000"/>
          <w:sz w:val="20"/>
        </w:rPr>
      </w:pPr>
      <w:r w:rsidRPr="00596A1F">
        <w:rPr>
          <w:rFonts w:ascii="Segoe UI" w:eastAsia="Times New Roman" w:hAnsi="Segoe UI" w:cs="Segoe UI"/>
          <w:color w:val="000000"/>
          <w:sz w:val="20"/>
        </w:rPr>
        <w:t>Reference 5 - 0.81% Coverage</w:t>
      </w:r>
    </w:p>
    <w:p w14:paraId="69D9B22D"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color w:val="000000"/>
          <w:sz w:val="20"/>
        </w:rPr>
      </w:pPr>
    </w:p>
    <w:p w14:paraId="5F9544E2" w14:textId="77777777" w:rsidR="00596A1F" w:rsidRPr="00596A1F" w:rsidRDefault="00596A1F" w:rsidP="00596A1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596A1F">
        <w:rPr>
          <w:rFonts w:eastAsia="Times New Roman" w:cs="Arial"/>
          <w:szCs w:val="22"/>
        </w:rPr>
        <w:t>the (</w:t>
      </w:r>
      <w:r w:rsidRPr="00596A1F">
        <w:rPr>
          <w:rFonts w:eastAsia="Times New Roman" w:cs="Arial"/>
          <w:i/>
          <w:iCs/>
          <w:szCs w:val="22"/>
        </w:rPr>
        <w:t>company name</w:t>
      </w:r>
      <w:r w:rsidRPr="00596A1F">
        <w:rPr>
          <w:rFonts w:eastAsia="Times New Roman" w:cs="Arial"/>
          <w:szCs w:val="22"/>
        </w:rPr>
        <w:t xml:space="preserve">) folks have been really nice about it they they’ve already said that if we can prove that the concept will work (1) and we can get then demand, then they will work on a way a mechanism for us to buy much larger quantities (1) uh and get like thirty litre containers, you know (1) so um so uh that is uh </w:t>
      </w:r>
      <w:proofErr w:type="spellStart"/>
      <w:r w:rsidRPr="00596A1F">
        <w:rPr>
          <w:rFonts w:eastAsia="Times New Roman" w:cs="Arial"/>
          <w:szCs w:val="22"/>
        </w:rPr>
        <w:t>gonna</w:t>
      </w:r>
      <w:proofErr w:type="spellEnd"/>
      <w:r w:rsidRPr="00596A1F">
        <w:rPr>
          <w:rFonts w:eastAsia="Times New Roman" w:cs="Arial"/>
          <w:szCs w:val="22"/>
        </w:rPr>
        <w:t xml:space="preserve"> be a barrier to </w:t>
      </w:r>
      <w:proofErr w:type="spellStart"/>
      <w:r w:rsidRPr="00596A1F">
        <w:rPr>
          <w:rFonts w:eastAsia="Times New Roman" w:cs="Arial"/>
          <w:szCs w:val="22"/>
        </w:rPr>
        <w:t>to</w:t>
      </w:r>
      <w:proofErr w:type="spellEnd"/>
      <w:r w:rsidRPr="00596A1F">
        <w:rPr>
          <w:rFonts w:eastAsia="Times New Roman" w:cs="Arial"/>
          <w:szCs w:val="22"/>
        </w:rPr>
        <w:t xml:space="preserve"> </w:t>
      </w:r>
      <w:proofErr w:type="spellStart"/>
      <w:r w:rsidRPr="00596A1F">
        <w:rPr>
          <w:rFonts w:eastAsia="Times New Roman" w:cs="Arial"/>
          <w:szCs w:val="22"/>
        </w:rPr>
        <w:t>to</w:t>
      </w:r>
      <w:proofErr w:type="spellEnd"/>
      <w:r w:rsidRPr="00596A1F">
        <w:rPr>
          <w:rFonts w:eastAsia="Times New Roman" w:cs="Arial"/>
          <w:szCs w:val="22"/>
        </w:rPr>
        <w:t xml:space="preserve"> making it more widespread</w:t>
      </w:r>
    </w:p>
    <w:p w14:paraId="7C807873"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sz w:val="20"/>
        </w:rPr>
      </w:pPr>
    </w:p>
    <w:p w14:paraId="6799D8A0"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sz w:val="20"/>
        </w:rPr>
      </w:pPr>
      <w:hyperlink r:id="rId16" w:history="1">
        <w:r w:rsidRPr="00596A1F">
          <w:rPr>
            <w:rFonts w:ascii="Segoe UI" w:eastAsia="Times New Roman" w:hAnsi="Segoe UI" w:cs="Segoe UI"/>
            <w:color w:val="0000FF"/>
            <w:sz w:val="20"/>
            <w:u w:val="single"/>
          </w:rPr>
          <w:t>&lt;Files\\11_UK_interview&gt;</w:t>
        </w:r>
      </w:hyperlink>
      <w:r w:rsidRPr="00596A1F">
        <w:rPr>
          <w:rFonts w:ascii="Segoe UI" w:eastAsia="Times New Roman" w:hAnsi="Segoe UI" w:cs="Segoe UI"/>
          <w:sz w:val="20"/>
        </w:rPr>
        <w:t xml:space="preserve"> - § 2 references </w:t>
      </w:r>
      <w:proofErr w:type="gramStart"/>
      <w:r w:rsidRPr="00596A1F">
        <w:rPr>
          <w:rFonts w:ascii="Segoe UI" w:eastAsia="Times New Roman" w:hAnsi="Segoe UI" w:cs="Segoe UI"/>
          <w:sz w:val="20"/>
        </w:rPr>
        <w:t>coded  [</w:t>
      </w:r>
      <w:proofErr w:type="gramEnd"/>
      <w:r w:rsidRPr="00596A1F">
        <w:rPr>
          <w:rFonts w:ascii="Segoe UI" w:eastAsia="Times New Roman" w:hAnsi="Segoe UI" w:cs="Segoe UI"/>
          <w:sz w:val="20"/>
        </w:rPr>
        <w:t>3.03% Coverage]</w:t>
      </w:r>
    </w:p>
    <w:p w14:paraId="14184DEA"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sz w:val="20"/>
        </w:rPr>
      </w:pPr>
    </w:p>
    <w:p w14:paraId="0371D10B"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color w:val="000000"/>
          <w:sz w:val="20"/>
        </w:rPr>
      </w:pPr>
      <w:r w:rsidRPr="00596A1F">
        <w:rPr>
          <w:rFonts w:ascii="Segoe UI" w:eastAsia="Times New Roman" w:hAnsi="Segoe UI" w:cs="Segoe UI"/>
          <w:color w:val="000000"/>
          <w:sz w:val="20"/>
        </w:rPr>
        <w:t>Reference 1 - 0.58% Coverage</w:t>
      </w:r>
    </w:p>
    <w:p w14:paraId="406D4DF7"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color w:val="000000"/>
          <w:sz w:val="20"/>
        </w:rPr>
      </w:pPr>
    </w:p>
    <w:p w14:paraId="3C54D4B2" w14:textId="77777777" w:rsidR="00596A1F" w:rsidRPr="00596A1F" w:rsidRDefault="00596A1F" w:rsidP="00596A1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596A1F">
        <w:rPr>
          <w:rFonts w:eastAsia="Times New Roman" w:cs="Arial"/>
          <w:szCs w:val="22"/>
        </w:rPr>
        <w:t xml:space="preserve">the local (1) I </w:t>
      </w:r>
      <w:proofErr w:type="gramStart"/>
      <w:r w:rsidRPr="00596A1F">
        <w:rPr>
          <w:rFonts w:eastAsia="Times New Roman" w:cs="Arial"/>
          <w:szCs w:val="22"/>
        </w:rPr>
        <w:t xml:space="preserve">think </w:t>
      </w:r>
      <w:r w:rsidRPr="00596A1F">
        <w:rPr>
          <w:rFonts w:eastAsia="Times New Roman" w:cs="Arial"/>
          <w:szCs w:val="22"/>
          <w:u w:val="single"/>
        </w:rPr>
        <w:t>there</w:t>
      </w:r>
      <w:r w:rsidRPr="00596A1F">
        <w:rPr>
          <w:rFonts w:eastAsia="Times New Roman" w:cs="Arial"/>
          <w:szCs w:val="22"/>
        </w:rPr>
        <w:t>,</w:t>
      </w:r>
      <w:proofErr w:type="gramEnd"/>
      <w:r w:rsidRPr="00596A1F">
        <w:rPr>
          <w:rFonts w:eastAsia="Times New Roman" w:cs="Arial"/>
          <w:szCs w:val="22"/>
        </w:rPr>
        <w:t xml:space="preserve"> that demand is there a and I think that’s growing and I think you know uh I think the small retailers I don’t think there are particular barriers and I think that uh there’s a market </w:t>
      </w:r>
      <w:r w:rsidRPr="00596A1F">
        <w:rPr>
          <w:rFonts w:eastAsia="Times New Roman" w:cs="Arial"/>
          <w:i/>
          <w:iCs/>
          <w:szCs w:val="22"/>
        </w:rPr>
        <w:t>(nods)</w:t>
      </w:r>
      <w:r w:rsidRPr="00596A1F">
        <w:rPr>
          <w:rFonts w:eastAsia="Times New Roman" w:cs="Arial"/>
          <w:szCs w:val="22"/>
        </w:rPr>
        <w:t xml:space="preserve"> that that’s easy there</w:t>
      </w:r>
    </w:p>
    <w:p w14:paraId="1D7093F2"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sz w:val="20"/>
        </w:rPr>
      </w:pPr>
    </w:p>
    <w:p w14:paraId="02E8783E"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color w:val="000000"/>
          <w:sz w:val="20"/>
        </w:rPr>
      </w:pPr>
      <w:r w:rsidRPr="00596A1F">
        <w:rPr>
          <w:rFonts w:ascii="Segoe UI" w:eastAsia="Times New Roman" w:hAnsi="Segoe UI" w:cs="Segoe UI"/>
          <w:color w:val="000000"/>
          <w:sz w:val="20"/>
        </w:rPr>
        <w:t>Reference 2 - 2.45% Coverage</w:t>
      </w:r>
    </w:p>
    <w:p w14:paraId="2B59A762"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color w:val="000000"/>
          <w:sz w:val="20"/>
        </w:rPr>
      </w:pPr>
    </w:p>
    <w:p w14:paraId="297731AC" w14:textId="77777777" w:rsidR="00596A1F" w:rsidRPr="00596A1F" w:rsidRDefault="00596A1F" w:rsidP="00596A1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proofErr w:type="spellStart"/>
      <w:r w:rsidRPr="00596A1F">
        <w:rPr>
          <w:rFonts w:eastAsia="Times New Roman" w:cs="Arial"/>
          <w:szCs w:val="22"/>
        </w:rPr>
        <w:t>longterm</w:t>
      </w:r>
      <w:proofErr w:type="spellEnd"/>
      <w:r w:rsidRPr="00596A1F">
        <w:rPr>
          <w:rFonts w:eastAsia="Times New Roman" w:cs="Arial"/>
          <w:szCs w:val="22"/>
        </w:rPr>
        <w:t xml:space="preserve">, the advice was “in five years, do you think you’re going to be able to compete?” (1) and I thought “no actually, I don’t think so because I think the likes of </w:t>
      </w:r>
      <w:proofErr w:type="spellStart"/>
      <w:r w:rsidRPr="00596A1F">
        <w:rPr>
          <w:rFonts w:eastAsia="Times New Roman" w:cs="Arial"/>
          <w:szCs w:val="22"/>
        </w:rPr>
        <w:t>Ecover</w:t>
      </w:r>
      <w:proofErr w:type="spellEnd"/>
      <w:r w:rsidRPr="00596A1F">
        <w:rPr>
          <w:rFonts w:eastAsia="Times New Roman" w:cs="Arial"/>
          <w:szCs w:val="22"/>
        </w:rPr>
        <w:t xml:space="preserve"> and (1) all of these have got that, Method (1) you know they’ve got the market (2) and I’m going to be doing something niche, but if </w:t>
      </w:r>
      <w:proofErr w:type="spellStart"/>
      <w:r w:rsidRPr="00596A1F">
        <w:rPr>
          <w:rFonts w:eastAsia="Times New Roman" w:cs="Arial"/>
          <w:szCs w:val="22"/>
        </w:rPr>
        <w:t>if</w:t>
      </w:r>
      <w:proofErr w:type="spellEnd"/>
      <w:r w:rsidRPr="00596A1F">
        <w:rPr>
          <w:rFonts w:eastAsia="Times New Roman" w:cs="Arial"/>
          <w:szCs w:val="22"/>
        </w:rPr>
        <w:t xml:space="preserve"> you know a member of the public were actually to get they want to get their refill and now they can do it in the supermarkets, are they </w:t>
      </w:r>
      <w:proofErr w:type="spellStart"/>
      <w:r w:rsidRPr="00596A1F">
        <w:rPr>
          <w:rFonts w:eastAsia="Times New Roman" w:cs="Arial"/>
          <w:szCs w:val="22"/>
        </w:rPr>
        <w:t>gonna</w:t>
      </w:r>
      <w:proofErr w:type="spellEnd"/>
      <w:r w:rsidRPr="00596A1F">
        <w:rPr>
          <w:rFonts w:eastAsia="Times New Roman" w:cs="Arial"/>
          <w:szCs w:val="22"/>
        </w:rPr>
        <w:t xml:space="preserve"> come to my little business?” (1) and I just thought </w:t>
      </w:r>
      <w:r w:rsidRPr="00596A1F">
        <w:rPr>
          <w:rFonts w:eastAsia="Times New Roman" w:cs="Arial"/>
          <w:i/>
          <w:iCs/>
          <w:szCs w:val="22"/>
        </w:rPr>
        <w:t xml:space="preserve">(shakes head) </w:t>
      </w:r>
      <w:r w:rsidRPr="00596A1F">
        <w:rPr>
          <w:rFonts w:eastAsia="Times New Roman" w:cs="Arial"/>
          <w:szCs w:val="22"/>
        </w:rPr>
        <w:t xml:space="preserve">it it’s (1) </w:t>
      </w:r>
      <w:proofErr w:type="spellStart"/>
      <w:r w:rsidRPr="00596A1F">
        <w:rPr>
          <w:rFonts w:eastAsia="Times New Roman" w:cs="Arial"/>
          <w:szCs w:val="22"/>
        </w:rPr>
        <w:t>longterm</w:t>
      </w:r>
      <w:proofErr w:type="spellEnd"/>
      <w:r w:rsidRPr="00596A1F">
        <w:rPr>
          <w:rFonts w:eastAsia="Times New Roman" w:cs="Arial"/>
          <w:szCs w:val="22"/>
        </w:rPr>
        <w:t xml:space="preserve">, it’s not </w:t>
      </w:r>
      <w:proofErr w:type="spellStart"/>
      <w:r w:rsidRPr="00596A1F">
        <w:rPr>
          <w:rFonts w:eastAsia="Times New Roman" w:cs="Arial"/>
          <w:szCs w:val="22"/>
        </w:rPr>
        <w:t>gonna</w:t>
      </w:r>
      <w:proofErr w:type="spellEnd"/>
      <w:r w:rsidRPr="00596A1F">
        <w:rPr>
          <w:rFonts w:eastAsia="Times New Roman" w:cs="Arial"/>
          <w:szCs w:val="22"/>
        </w:rPr>
        <w:t xml:space="preserve"> work because, this is </w:t>
      </w:r>
      <w:proofErr w:type="spellStart"/>
      <w:r w:rsidRPr="00596A1F">
        <w:rPr>
          <w:rFonts w:eastAsia="Times New Roman" w:cs="Arial"/>
          <w:szCs w:val="22"/>
        </w:rPr>
        <w:t>gonna</w:t>
      </w:r>
      <w:proofErr w:type="spellEnd"/>
      <w:r w:rsidRPr="00596A1F">
        <w:rPr>
          <w:rFonts w:eastAsia="Times New Roman" w:cs="Arial"/>
          <w:szCs w:val="22"/>
        </w:rPr>
        <w:t xml:space="preserve"> happen in the mainstream (1) and I don’t think I’ve got a long term prospect for this that’s any different, and I’m glad I didn’t now because (1) I think I was it was four years ago and I think everything’s caught up and it’s gone mainstream and I think (2) I don’t think I got a USP that wasn’t being dealt with so I think I think I’d possibly would’ve gone out of business (1) or would’ve got swallowed up in the competition</w:t>
      </w:r>
    </w:p>
    <w:p w14:paraId="5CB96082"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sz w:val="20"/>
        </w:rPr>
      </w:pPr>
    </w:p>
    <w:p w14:paraId="4EB850F0"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sz w:val="20"/>
        </w:rPr>
      </w:pPr>
      <w:hyperlink r:id="rId17" w:history="1">
        <w:r w:rsidRPr="00596A1F">
          <w:rPr>
            <w:rFonts w:ascii="Segoe UI" w:eastAsia="Times New Roman" w:hAnsi="Segoe UI" w:cs="Segoe UI"/>
            <w:color w:val="0000FF"/>
            <w:sz w:val="20"/>
            <w:u w:val="single"/>
          </w:rPr>
          <w:t>&lt;Files\\2_UK_interview&gt;</w:t>
        </w:r>
      </w:hyperlink>
      <w:r w:rsidRPr="00596A1F">
        <w:rPr>
          <w:rFonts w:ascii="Segoe UI" w:eastAsia="Times New Roman" w:hAnsi="Segoe UI" w:cs="Segoe UI"/>
          <w:sz w:val="20"/>
        </w:rPr>
        <w:t xml:space="preserve"> - § 4 references </w:t>
      </w:r>
      <w:proofErr w:type="gramStart"/>
      <w:r w:rsidRPr="00596A1F">
        <w:rPr>
          <w:rFonts w:ascii="Segoe UI" w:eastAsia="Times New Roman" w:hAnsi="Segoe UI" w:cs="Segoe UI"/>
          <w:sz w:val="20"/>
        </w:rPr>
        <w:t>coded  [</w:t>
      </w:r>
      <w:proofErr w:type="gramEnd"/>
      <w:r w:rsidRPr="00596A1F">
        <w:rPr>
          <w:rFonts w:ascii="Segoe UI" w:eastAsia="Times New Roman" w:hAnsi="Segoe UI" w:cs="Segoe UI"/>
          <w:sz w:val="20"/>
        </w:rPr>
        <w:t>3.33% Coverage]</w:t>
      </w:r>
    </w:p>
    <w:p w14:paraId="1005EEBE"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sz w:val="20"/>
        </w:rPr>
      </w:pPr>
    </w:p>
    <w:p w14:paraId="4EA4A38C"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color w:val="000000"/>
          <w:sz w:val="20"/>
        </w:rPr>
      </w:pPr>
      <w:r w:rsidRPr="00596A1F">
        <w:rPr>
          <w:rFonts w:ascii="Segoe UI" w:eastAsia="Times New Roman" w:hAnsi="Segoe UI" w:cs="Segoe UI"/>
          <w:color w:val="000000"/>
          <w:sz w:val="20"/>
        </w:rPr>
        <w:t>Reference 1 - 0.93% Coverage</w:t>
      </w:r>
    </w:p>
    <w:p w14:paraId="1D23185D"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color w:val="000000"/>
          <w:sz w:val="20"/>
        </w:rPr>
      </w:pPr>
    </w:p>
    <w:p w14:paraId="666A6DD7" w14:textId="77777777" w:rsidR="00596A1F" w:rsidRPr="00596A1F" w:rsidRDefault="00596A1F" w:rsidP="00596A1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596A1F">
        <w:rPr>
          <w:rFonts w:eastAsia="Times New Roman" w:cs="Arial"/>
          <w:szCs w:val="22"/>
        </w:rPr>
        <w:t xml:space="preserve">various different campaigns were (1) were um (1) instrumental, even before ten years ago, but gathered momentum in the last five years um and I think, ten years ago </w:t>
      </w:r>
      <w:proofErr w:type="spellStart"/>
      <w:r w:rsidRPr="00596A1F">
        <w:rPr>
          <w:rFonts w:eastAsia="Times New Roman" w:cs="Arial"/>
          <w:szCs w:val="22"/>
        </w:rPr>
        <w:t>wh</w:t>
      </w:r>
      <w:proofErr w:type="spellEnd"/>
      <w:r w:rsidRPr="00596A1F">
        <w:rPr>
          <w:rFonts w:eastAsia="Times New Roman" w:cs="Arial"/>
          <w:szCs w:val="22"/>
        </w:rPr>
        <w:t xml:space="preserve"> when we were still and I can remember where we were ten years ago, um in terms of location, and um and the number of bottles that we were refilling (1) I think um (2) we have seen the growth of on </w:t>
      </w:r>
      <w:proofErr w:type="spellStart"/>
      <w:r w:rsidRPr="00596A1F">
        <w:rPr>
          <w:rFonts w:eastAsia="Times New Roman" w:cs="Arial"/>
          <w:szCs w:val="22"/>
        </w:rPr>
        <w:t>on</w:t>
      </w:r>
      <w:proofErr w:type="spellEnd"/>
      <w:r w:rsidRPr="00596A1F">
        <w:rPr>
          <w:rFonts w:eastAsia="Times New Roman" w:cs="Arial"/>
          <w:szCs w:val="22"/>
        </w:rPr>
        <w:t xml:space="preserve"> cons, on </w:t>
      </w:r>
      <w:proofErr w:type="spellStart"/>
      <w:r w:rsidRPr="00596A1F">
        <w:rPr>
          <w:rFonts w:eastAsia="Times New Roman" w:cs="Arial"/>
          <w:szCs w:val="22"/>
        </w:rPr>
        <w:t>consu</w:t>
      </w:r>
      <w:proofErr w:type="spellEnd"/>
      <w:r w:rsidRPr="00596A1F">
        <w:rPr>
          <w:rFonts w:eastAsia="Times New Roman" w:cs="Arial"/>
          <w:szCs w:val="22"/>
        </w:rPr>
        <w:t xml:space="preserve"> um, customer behaviour </w:t>
      </w:r>
    </w:p>
    <w:p w14:paraId="1C04CAF1"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sz w:val="20"/>
        </w:rPr>
      </w:pPr>
    </w:p>
    <w:p w14:paraId="7EEA405C"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color w:val="000000"/>
          <w:sz w:val="20"/>
        </w:rPr>
      </w:pPr>
      <w:r w:rsidRPr="00596A1F">
        <w:rPr>
          <w:rFonts w:ascii="Segoe UI" w:eastAsia="Times New Roman" w:hAnsi="Segoe UI" w:cs="Segoe UI"/>
          <w:color w:val="000000"/>
          <w:sz w:val="20"/>
        </w:rPr>
        <w:t>Reference 2 - 0.24% Coverage</w:t>
      </w:r>
    </w:p>
    <w:p w14:paraId="7BB40E31"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color w:val="000000"/>
          <w:sz w:val="20"/>
        </w:rPr>
      </w:pPr>
    </w:p>
    <w:p w14:paraId="459168E8" w14:textId="77777777" w:rsidR="00596A1F" w:rsidRPr="00596A1F" w:rsidRDefault="00596A1F" w:rsidP="00596A1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596A1F">
        <w:rPr>
          <w:rFonts w:eastAsia="Times New Roman" w:cs="Arial"/>
          <w:szCs w:val="22"/>
        </w:rPr>
        <w:t xml:space="preserve">this was a very slow progression and it’s still we we’re far from you know, getting where we want to </w:t>
      </w:r>
      <w:proofErr w:type="gramStart"/>
      <w:r w:rsidRPr="00596A1F">
        <w:rPr>
          <w:rFonts w:eastAsia="Times New Roman" w:cs="Arial"/>
          <w:szCs w:val="22"/>
        </w:rPr>
        <w:t>be</w:t>
      </w:r>
      <w:proofErr w:type="gramEnd"/>
    </w:p>
    <w:p w14:paraId="767276E7"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sz w:val="20"/>
        </w:rPr>
      </w:pPr>
    </w:p>
    <w:p w14:paraId="204867F8"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color w:val="000000"/>
          <w:sz w:val="20"/>
        </w:rPr>
      </w:pPr>
      <w:r w:rsidRPr="00596A1F">
        <w:rPr>
          <w:rFonts w:ascii="Segoe UI" w:eastAsia="Times New Roman" w:hAnsi="Segoe UI" w:cs="Segoe UI"/>
          <w:color w:val="000000"/>
          <w:sz w:val="20"/>
        </w:rPr>
        <w:t>Reference 3 - 1.49% Coverage</w:t>
      </w:r>
    </w:p>
    <w:p w14:paraId="14C945E0"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color w:val="000000"/>
          <w:sz w:val="20"/>
        </w:rPr>
      </w:pPr>
    </w:p>
    <w:p w14:paraId="088A5F5F" w14:textId="77777777" w:rsidR="00596A1F" w:rsidRPr="00596A1F" w:rsidRDefault="00596A1F" w:rsidP="00596A1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596A1F">
        <w:rPr>
          <w:rFonts w:eastAsia="Times New Roman" w:cs="Arial"/>
          <w:szCs w:val="22"/>
        </w:rPr>
        <w:lastRenderedPageBreak/>
        <w:t xml:space="preserve">I think another aspect of that, it is very important to help (1) change customer behaviour, is </w:t>
      </w:r>
      <w:proofErr w:type="spellStart"/>
      <w:r w:rsidRPr="00596A1F">
        <w:rPr>
          <w:rFonts w:eastAsia="Times New Roman" w:cs="Arial"/>
          <w:szCs w:val="22"/>
        </w:rPr>
        <w:t>is</w:t>
      </w:r>
      <w:proofErr w:type="spellEnd"/>
      <w:r w:rsidRPr="00596A1F">
        <w:rPr>
          <w:rFonts w:eastAsia="Times New Roman" w:cs="Arial"/>
          <w:szCs w:val="22"/>
        </w:rPr>
        <w:t xml:space="preserve"> um (2) making sure that </w:t>
      </w:r>
      <w:proofErr w:type="spellStart"/>
      <w:r w:rsidRPr="00596A1F">
        <w:rPr>
          <w:rFonts w:eastAsia="Times New Roman" w:cs="Arial"/>
          <w:szCs w:val="22"/>
        </w:rPr>
        <w:t>wh</w:t>
      </w:r>
      <w:proofErr w:type="spellEnd"/>
      <w:r w:rsidRPr="00596A1F">
        <w:rPr>
          <w:rFonts w:eastAsia="Times New Roman" w:cs="Arial"/>
          <w:szCs w:val="22"/>
        </w:rPr>
        <w:t xml:space="preserve"> whatever, whatever changes we make (1) they are not trashing the small sector (1) but enhancing the small sector (1) we must allow this sector to become mainstream in supermarkets, well we’re not er (1) but </w:t>
      </w:r>
      <w:proofErr w:type="spellStart"/>
      <w:r w:rsidRPr="00596A1F">
        <w:rPr>
          <w:rFonts w:eastAsia="Times New Roman" w:cs="Arial"/>
          <w:szCs w:val="22"/>
        </w:rPr>
        <w:t>but</w:t>
      </w:r>
      <w:proofErr w:type="spellEnd"/>
      <w:r w:rsidRPr="00596A1F">
        <w:rPr>
          <w:rFonts w:eastAsia="Times New Roman" w:cs="Arial"/>
          <w:szCs w:val="22"/>
        </w:rPr>
        <w:t xml:space="preserve">, </w:t>
      </w:r>
      <w:proofErr w:type="spellStart"/>
      <w:r w:rsidRPr="00596A1F">
        <w:rPr>
          <w:rFonts w:eastAsia="Times New Roman" w:cs="Arial"/>
          <w:szCs w:val="22"/>
        </w:rPr>
        <w:t>th</w:t>
      </w:r>
      <w:proofErr w:type="spellEnd"/>
      <w:r w:rsidRPr="00596A1F">
        <w:rPr>
          <w:rFonts w:eastAsia="Times New Roman" w:cs="Arial"/>
          <w:szCs w:val="22"/>
        </w:rPr>
        <w:t xml:space="preserve"> that’s not needed to happen er (1) in a way that will destroy the small sector (1) they, this could co-exist just quite as well, and you know one of the, one of the uh analogies that I make and I don’t know if you’ve come across it very well, is you know in the ocean, we have all kind of different sizes of fish</w:t>
      </w:r>
    </w:p>
    <w:p w14:paraId="3F796D71"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sz w:val="20"/>
        </w:rPr>
      </w:pPr>
    </w:p>
    <w:p w14:paraId="30686F27"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color w:val="000000"/>
          <w:sz w:val="20"/>
        </w:rPr>
      </w:pPr>
      <w:r w:rsidRPr="00596A1F">
        <w:rPr>
          <w:rFonts w:ascii="Segoe UI" w:eastAsia="Times New Roman" w:hAnsi="Segoe UI" w:cs="Segoe UI"/>
          <w:color w:val="000000"/>
          <w:sz w:val="20"/>
        </w:rPr>
        <w:t>Reference 4 - 0.68% Coverage</w:t>
      </w:r>
    </w:p>
    <w:p w14:paraId="317D029C"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color w:val="000000"/>
          <w:sz w:val="20"/>
        </w:rPr>
      </w:pPr>
    </w:p>
    <w:p w14:paraId="23D9F38A" w14:textId="77777777" w:rsidR="00596A1F" w:rsidRPr="00596A1F" w:rsidRDefault="00596A1F" w:rsidP="00596A1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596A1F">
        <w:rPr>
          <w:rFonts w:eastAsia="Times New Roman" w:cs="Arial"/>
          <w:szCs w:val="22"/>
        </w:rPr>
        <w:t xml:space="preserve"> I think (1) even the supermarkets will have to reach out for the small sector, that’s coming (1</w:t>
      </w:r>
      <w:proofErr w:type="gramStart"/>
      <w:r w:rsidRPr="00596A1F">
        <w:rPr>
          <w:rFonts w:eastAsia="Times New Roman" w:cs="Arial"/>
          <w:szCs w:val="22"/>
        </w:rPr>
        <w:t>)</w:t>
      </w:r>
      <w:proofErr w:type="gramEnd"/>
      <w:r w:rsidRPr="00596A1F">
        <w:rPr>
          <w:rFonts w:eastAsia="Times New Roman" w:cs="Arial"/>
          <w:szCs w:val="22"/>
        </w:rPr>
        <w:t xml:space="preserve"> and it’ll be a beauty to see, I can’t say right now how it’s </w:t>
      </w:r>
      <w:proofErr w:type="spellStart"/>
      <w:r w:rsidRPr="00596A1F">
        <w:rPr>
          <w:rFonts w:eastAsia="Times New Roman" w:cs="Arial"/>
          <w:szCs w:val="22"/>
        </w:rPr>
        <w:t>gonna</w:t>
      </w:r>
      <w:proofErr w:type="spellEnd"/>
      <w:r w:rsidRPr="00596A1F">
        <w:rPr>
          <w:rFonts w:eastAsia="Times New Roman" w:cs="Arial"/>
          <w:szCs w:val="22"/>
        </w:rPr>
        <w:t xml:space="preserve"> happen but like, we can see it coming (1) and we hope to be there so that we can be part of something amazing with the small sector</w:t>
      </w:r>
    </w:p>
    <w:p w14:paraId="7B60B8F1"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sz w:val="20"/>
        </w:rPr>
      </w:pPr>
    </w:p>
    <w:p w14:paraId="48A3DE27"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sz w:val="20"/>
        </w:rPr>
      </w:pPr>
      <w:hyperlink r:id="rId18" w:history="1">
        <w:r w:rsidRPr="00596A1F">
          <w:rPr>
            <w:rFonts w:ascii="Segoe UI" w:eastAsia="Times New Roman" w:hAnsi="Segoe UI" w:cs="Segoe UI"/>
            <w:color w:val="0000FF"/>
            <w:sz w:val="20"/>
            <w:u w:val="single"/>
          </w:rPr>
          <w:t>&lt;Files\\3_VI_interview&gt;</w:t>
        </w:r>
      </w:hyperlink>
      <w:r w:rsidRPr="00596A1F">
        <w:rPr>
          <w:rFonts w:ascii="Segoe UI" w:eastAsia="Times New Roman" w:hAnsi="Segoe UI" w:cs="Segoe UI"/>
          <w:sz w:val="20"/>
        </w:rPr>
        <w:t xml:space="preserve"> - § 6 references </w:t>
      </w:r>
      <w:proofErr w:type="gramStart"/>
      <w:r w:rsidRPr="00596A1F">
        <w:rPr>
          <w:rFonts w:ascii="Segoe UI" w:eastAsia="Times New Roman" w:hAnsi="Segoe UI" w:cs="Segoe UI"/>
          <w:sz w:val="20"/>
        </w:rPr>
        <w:t>coded  [</w:t>
      </w:r>
      <w:proofErr w:type="gramEnd"/>
      <w:r w:rsidRPr="00596A1F">
        <w:rPr>
          <w:rFonts w:ascii="Segoe UI" w:eastAsia="Times New Roman" w:hAnsi="Segoe UI" w:cs="Segoe UI"/>
          <w:sz w:val="20"/>
        </w:rPr>
        <w:t>5.19% Coverage]</w:t>
      </w:r>
    </w:p>
    <w:p w14:paraId="518E4786"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sz w:val="20"/>
        </w:rPr>
      </w:pPr>
    </w:p>
    <w:p w14:paraId="5A5AB2D9"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color w:val="000000"/>
          <w:sz w:val="20"/>
        </w:rPr>
      </w:pPr>
      <w:r w:rsidRPr="00596A1F">
        <w:rPr>
          <w:rFonts w:ascii="Segoe UI" w:eastAsia="Times New Roman" w:hAnsi="Segoe UI" w:cs="Segoe UI"/>
          <w:color w:val="000000"/>
          <w:sz w:val="20"/>
        </w:rPr>
        <w:t>Reference 1 - 0.33% Coverage</w:t>
      </w:r>
    </w:p>
    <w:p w14:paraId="648C207F"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color w:val="000000"/>
          <w:sz w:val="20"/>
        </w:rPr>
      </w:pPr>
    </w:p>
    <w:p w14:paraId="6EC79707" w14:textId="77777777" w:rsidR="00596A1F" w:rsidRPr="00596A1F" w:rsidRDefault="00596A1F" w:rsidP="00596A1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596A1F">
        <w:rPr>
          <w:rFonts w:eastAsia="Times New Roman" w:cs="Arial"/>
          <w:szCs w:val="22"/>
        </w:rPr>
        <w:t xml:space="preserve">I didn’t want really to </w:t>
      </w:r>
      <w:r w:rsidRPr="00596A1F">
        <w:rPr>
          <w:rFonts w:eastAsia="Times New Roman" w:cs="Arial"/>
          <w:i/>
          <w:iCs/>
          <w:szCs w:val="22"/>
        </w:rPr>
        <w:t>(laughs)</w:t>
      </w:r>
      <w:r w:rsidRPr="00596A1F">
        <w:rPr>
          <w:rFonts w:eastAsia="Times New Roman" w:cs="Arial"/>
          <w:szCs w:val="22"/>
        </w:rPr>
        <w:t xml:space="preserve"> to do this refill station to be honest (1) uh because I know it will be very </w:t>
      </w:r>
      <w:proofErr w:type="gramStart"/>
      <w:r w:rsidRPr="00596A1F">
        <w:rPr>
          <w:rFonts w:eastAsia="Times New Roman" w:cs="Arial"/>
          <w:szCs w:val="22"/>
        </w:rPr>
        <w:t>tough</w:t>
      </w:r>
      <w:proofErr w:type="gramEnd"/>
    </w:p>
    <w:p w14:paraId="79F9E126"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sz w:val="20"/>
        </w:rPr>
      </w:pPr>
    </w:p>
    <w:p w14:paraId="023F6785"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color w:val="000000"/>
          <w:sz w:val="20"/>
        </w:rPr>
      </w:pPr>
      <w:r w:rsidRPr="00596A1F">
        <w:rPr>
          <w:rFonts w:ascii="Segoe UI" w:eastAsia="Times New Roman" w:hAnsi="Segoe UI" w:cs="Segoe UI"/>
          <w:color w:val="000000"/>
          <w:sz w:val="20"/>
        </w:rPr>
        <w:t>Reference 2 - 1.14% Coverage</w:t>
      </w:r>
    </w:p>
    <w:p w14:paraId="5572FE68"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color w:val="000000"/>
          <w:sz w:val="20"/>
        </w:rPr>
      </w:pPr>
    </w:p>
    <w:p w14:paraId="3796B240" w14:textId="77777777" w:rsidR="00596A1F" w:rsidRPr="00596A1F" w:rsidRDefault="00596A1F" w:rsidP="00596A1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596A1F">
        <w:rPr>
          <w:rFonts w:eastAsia="Times New Roman" w:cs="Arial"/>
          <w:szCs w:val="22"/>
        </w:rPr>
        <w:t>when we start we uh we didn’t know where we would go (1) um so the station was really small (1) uh and then we also see that the other people, we need more confidence for other people to open uh refill shops for food um (1) selling a little bit of non-food, selling more natural products (1) so then okay it’s good and getting a little more competition going and open the same location as well</w:t>
      </w:r>
    </w:p>
    <w:p w14:paraId="2B412342"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sz w:val="20"/>
        </w:rPr>
      </w:pPr>
    </w:p>
    <w:p w14:paraId="7CF264ED"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color w:val="000000"/>
          <w:sz w:val="20"/>
        </w:rPr>
      </w:pPr>
      <w:r w:rsidRPr="00596A1F">
        <w:rPr>
          <w:rFonts w:ascii="Segoe UI" w:eastAsia="Times New Roman" w:hAnsi="Segoe UI" w:cs="Segoe UI"/>
          <w:color w:val="000000"/>
          <w:sz w:val="20"/>
        </w:rPr>
        <w:t>Reference 3 - 0.62% Coverage</w:t>
      </w:r>
    </w:p>
    <w:p w14:paraId="7A16E303"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color w:val="000000"/>
          <w:sz w:val="20"/>
        </w:rPr>
      </w:pPr>
    </w:p>
    <w:p w14:paraId="5B0FE14D" w14:textId="77777777" w:rsidR="00596A1F" w:rsidRPr="00596A1F" w:rsidRDefault="00596A1F" w:rsidP="00596A1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596A1F">
        <w:rPr>
          <w:rFonts w:eastAsia="Times New Roman" w:cs="Arial"/>
          <w:szCs w:val="22"/>
        </w:rPr>
        <w:t xml:space="preserve">then a lot of people start to discuss about </w:t>
      </w:r>
      <w:r w:rsidRPr="00596A1F">
        <w:rPr>
          <w:rFonts w:eastAsia="Times New Roman" w:cs="Arial"/>
          <w:i/>
          <w:iCs/>
          <w:szCs w:val="22"/>
        </w:rPr>
        <w:t>(makes air quotation gestures with hands)</w:t>
      </w:r>
      <w:r w:rsidRPr="00596A1F">
        <w:rPr>
          <w:rFonts w:eastAsia="Times New Roman" w:cs="Arial"/>
          <w:szCs w:val="22"/>
        </w:rPr>
        <w:t xml:space="preserve"> ‘refilling’ but for water so (1) I </w:t>
      </w:r>
      <w:proofErr w:type="spellStart"/>
      <w:r w:rsidRPr="00596A1F">
        <w:rPr>
          <w:rFonts w:eastAsia="Times New Roman" w:cs="Arial"/>
          <w:szCs w:val="22"/>
        </w:rPr>
        <w:t>I</w:t>
      </w:r>
      <w:proofErr w:type="spellEnd"/>
      <w:r w:rsidRPr="00596A1F">
        <w:rPr>
          <w:rFonts w:eastAsia="Times New Roman" w:cs="Arial"/>
          <w:szCs w:val="22"/>
        </w:rPr>
        <w:t xml:space="preserve"> will say we start (1) uh we are the first match in starting the fire and it becomes popular</w:t>
      </w:r>
    </w:p>
    <w:p w14:paraId="0B432084"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sz w:val="20"/>
        </w:rPr>
      </w:pPr>
    </w:p>
    <w:p w14:paraId="29431DC1"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color w:val="000000"/>
          <w:sz w:val="20"/>
        </w:rPr>
      </w:pPr>
      <w:r w:rsidRPr="00596A1F">
        <w:rPr>
          <w:rFonts w:ascii="Segoe UI" w:eastAsia="Times New Roman" w:hAnsi="Segoe UI" w:cs="Segoe UI"/>
          <w:color w:val="000000"/>
          <w:sz w:val="20"/>
        </w:rPr>
        <w:t>Reference 4 - 0.65% Coverage</w:t>
      </w:r>
    </w:p>
    <w:p w14:paraId="0ED938A1"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color w:val="000000"/>
          <w:sz w:val="20"/>
        </w:rPr>
      </w:pPr>
    </w:p>
    <w:p w14:paraId="3E5E1EDA" w14:textId="77777777" w:rsidR="00596A1F" w:rsidRPr="00596A1F" w:rsidRDefault="00596A1F" w:rsidP="00596A1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596A1F">
        <w:rPr>
          <w:rFonts w:eastAsia="Times New Roman" w:cs="Arial"/>
          <w:szCs w:val="22"/>
        </w:rPr>
        <w:t xml:space="preserve">to be in the refill sector uh </w:t>
      </w:r>
      <w:proofErr w:type="gramStart"/>
      <w:r w:rsidRPr="00596A1F">
        <w:rPr>
          <w:rFonts w:eastAsia="Times New Roman" w:cs="Arial"/>
          <w:szCs w:val="22"/>
        </w:rPr>
        <w:t>is right now is</w:t>
      </w:r>
      <w:proofErr w:type="gramEnd"/>
      <w:r w:rsidRPr="00596A1F">
        <w:rPr>
          <w:rFonts w:eastAsia="Times New Roman" w:cs="Arial"/>
          <w:szCs w:val="22"/>
        </w:rPr>
        <w:t xml:space="preserve"> really uh it’s quite challenging (1) you are the pioneer so you </w:t>
      </w:r>
      <w:proofErr w:type="spellStart"/>
      <w:r w:rsidRPr="00596A1F">
        <w:rPr>
          <w:rFonts w:eastAsia="Times New Roman" w:cs="Arial"/>
          <w:szCs w:val="22"/>
        </w:rPr>
        <w:t>you</w:t>
      </w:r>
      <w:proofErr w:type="spellEnd"/>
      <w:r w:rsidRPr="00596A1F">
        <w:rPr>
          <w:rFonts w:eastAsia="Times New Roman" w:cs="Arial"/>
          <w:szCs w:val="22"/>
        </w:rPr>
        <w:t xml:space="preserve"> can hurt yourself uh (1) it’s interesting, but it’s really risky (1) and the fear is that you don’t know when</w:t>
      </w:r>
    </w:p>
    <w:p w14:paraId="3BD26B09"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sz w:val="20"/>
        </w:rPr>
      </w:pPr>
    </w:p>
    <w:p w14:paraId="126109F2"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color w:val="000000"/>
          <w:sz w:val="20"/>
        </w:rPr>
      </w:pPr>
      <w:r w:rsidRPr="00596A1F">
        <w:rPr>
          <w:rFonts w:ascii="Segoe UI" w:eastAsia="Times New Roman" w:hAnsi="Segoe UI" w:cs="Segoe UI"/>
          <w:color w:val="000000"/>
          <w:sz w:val="20"/>
        </w:rPr>
        <w:t>Reference 5 - 1.04% Coverage</w:t>
      </w:r>
    </w:p>
    <w:p w14:paraId="2FC73BF1"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color w:val="000000"/>
          <w:sz w:val="20"/>
        </w:rPr>
      </w:pPr>
    </w:p>
    <w:p w14:paraId="09535AC8" w14:textId="77777777" w:rsidR="00596A1F" w:rsidRPr="00596A1F" w:rsidRDefault="00596A1F" w:rsidP="00596A1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596A1F">
        <w:rPr>
          <w:rFonts w:eastAsia="Times New Roman" w:cs="Arial"/>
          <w:szCs w:val="22"/>
        </w:rPr>
        <w:t xml:space="preserve">like the futures um (1) um other people interested in refilling uh businesses are also in Vietnam it’s really tough uh (1) if you don’t have a really big ‘why’ uh if you just go for your own profit, </w:t>
      </w:r>
      <w:r w:rsidRPr="00596A1F">
        <w:rPr>
          <w:rFonts w:eastAsia="Times New Roman" w:cs="Arial"/>
          <w:szCs w:val="22"/>
        </w:rPr>
        <w:lastRenderedPageBreak/>
        <w:t xml:space="preserve">interest, money, funding </w:t>
      </w:r>
      <w:r w:rsidRPr="00596A1F">
        <w:rPr>
          <w:rFonts w:eastAsia="Times New Roman" w:cs="Arial"/>
          <w:i/>
          <w:iCs/>
          <w:szCs w:val="22"/>
        </w:rPr>
        <w:t>(shakes head)</w:t>
      </w:r>
      <w:r w:rsidRPr="00596A1F">
        <w:rPr>
          <w:rFonts w:eastAsia="Times New Roman" w:cs="Arial"/>
          <w:szCs w:val="22"/>
        </w:rPr>
        <w:t xml:space="preserve"> (1) you cannot last uh I already seen this year, two three competitors or players refill players already dropped the game </w:t>
      </w:r>
    </w:p>
    <w:p w14:paraId="5DCE500B"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sz w:val="20"/>
        </w:rPr>
      </w:pPr>
    </w:p>
    <w:p w14:paraId="4EE1A856"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color w:val="000000"/>
          <w:sz w:val="20"/>
        </w:rPr>
      </w:pPr>
      <w:r w:rsidRPr="00596A1F">
        <w:rPr>
          <w:rFonts w:ascii="Segoe UI" w:eastAsia="Times New Roman" w:hAnsi="Segoe UI" w:cs="Segoe UI"/>
          <w:color w:val="000000"/>
          <w:sz w:val="20"/>
        </w:rPr>
        <w:t>Reference 6 - 1.41% Coverage</w:t>
      </w:r>
    </w:p>
    <w:p w14:paraId="4203CC20"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color w:val="000000"/>
          <w:sz w:val="20"/>
        </w:rPr>
      </w:pPr>
    </w:p>
    <w:p w14:paraId="26BABC25" w14:textId="77777777" w:rsidR="00596A1F" w:rsidRPr="00596A1F" w:rsidRDefault="00596A1F" w:rsidP="00596A1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596A1F">
        <w:rPr>
          <w:rFonts w:eastAsia="Times New Roman" w:cs="Arial"/>
          <w:szCs w:val="22"/>
        </w:rPr>
        <w:t xml:space="preserve">we don’t know when the economy will pick up again (1) because everything relies on the consumers (1) and a lot of foreigner are leaving Vietnam um (1) foreigner are usually have a bit more awareness about sustainability (1) but this is going to be a very (1)  uh interesting and very tough time ahead for us, because there are no tourists um no more or less foreigners living here so your profit from your customer really drops (1) so now, it’s not about growing, it’s about surviving </w:t>
      </w:r>
    </w:p>
    <w:p w14:paraId="64D0AD15"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sz w:val="20"/>
        </w:rPr>
      </w:pPr>
    </w:p>
    <w:p w14:paraId="348CF012"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sz w:val="20"/>
        </w:rPr>
      </w:pPr>
      <w:hyperlink r:id="rId19" w:history="1">
        <w:r w:rsidRPr="00596A1F">
          <w:rPr>
            <w:rFonts w:ascii="Segoe UI" w:eastAsia="Times New Roman" w:hAnsi="Segoe UI" w:cs="Segoe UI"/>
            <w:color w:val="0000FF"/>
            <w:sz w:val="20"/>
            <w:u w:val="single"/>
          </w:rPr>
          <w:t>&lt;Files\\4_UK_interview&gt;</w:t>
        </w:r>
      </w:hyperlink>
      <w:r w:rsidRPr="00596A1F">
        <w:rPr>
          <w:rFonts w:ascii="Segoe UI" w:eastAsia="Times New Roman" w:hAnsi="Segoe UI" w:cs="Segoe UI"/>
          <w:sz w:val="20"/>
        </w:rPr>
        <w:t xml:space="preserve"> - § 14 references </w:t>
      </w:r>
      <w:proofErr w:type="gramStart"/>
      <w:r w:rsidRPr="00596A1F">
        <w:rPr>
          <w:rFonts w:ascii="Segoe UI" w:eastAsia="Times New Roman" w:hAnsi="Segoe UI" w:cs="Segoe UI"/>
          <w:sz w:val="20"/>
        </w:rPr>
        <w:t>coded  [</w:t>
      </w:r>
      <w:proofErr w:type="gramEnd"/>
      <w:r w:rsidRPr="00596A1F">
        <w:rPr>
          <w:rFonts w:ascii="Segoe UI" w:eastAsia="Times New Roman" w:hAnsi="Segoe UI" w:cs="Segoe UI"/>
          <w:sz w:val="20"/>
        </w:rPr>
        <w:t>15.80% Coverage]</w:t>
      </w:r>
    </w:p>
    <w:p w14:paraId="1DE2BC88"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sz w:val="20"/>
        </w:rPr>
      </w:pPr>
    </w:p>
    <w:p w14:paraId="1E6766A7"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color w:val="000000"/>
          <w:sz w:val="20"/>
        </w:rPr>
      </w:pPr>
      <w:r w:rsidRPr="00596A1F">
        <w:rPr>
          <w:rFonts w:ascii="Segoe UI" w:eastAsia="Times New Roman" w:hAnsi="Segoe UI" w:cs="Segoe UI"/>
          <w:color w:val="000000"/>
          <w:sz w:val="20"/>
        </w:rPr>
        <w:t>Reference 1 - 0.59% Coverage</w:t>
      </w:r>
    </w:p>
    <w:p w14:paraId="7FD9E5D0"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color w:val="000000"/>
          <w:sz w:val="20"/>
        </w:rPr>
      </w:pPr>
    </w:p>
    <w:p w14:paraId="655251E6" w14:textId="77777777" w:rsidR="00596A1F" w:rsidRPr="00596A1F" w:rsidRDefault="00596A1F" w:rsidP="00596A1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596A1F">
        <w:rPr>
          <w:rFonts w:eastAsia="Times New Roman" w:cs="Arial"/>
          <w:szCs w:val="22"/>
        </w:rPr>
        <w:t xml:space="preserve">clearly there’s been um (1) a surge in interest in zero-waste shopping and refills and, that’s in some ways most evident in the UK from the number of zero-waste stores that have sprung up you know, a across the </w:t>
      </w:r>
      <w:proofErr w:type="gramStart"/>
      <w:r w:rsidRPr="00596A1F">
        <w:rPr>
          <w:rFonts w:eastAsia="Times New Roman" w:cs="Arial"/>
          <w:szCs w:val="22"/>
        </w:rPr>
        <w:t>country</w:t>
      </w:r>
      <w:proofErr w:type="gramEnd"/>
    </w:p>
    <w:p w14:paraId="221CCFC7"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sz w:val="20"/>
        </w:rPr>
      </w:pPr>
    </w:p>
    <w:p w14:paraId="465BDC5C"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color w:val="000000"/>
          <w:sz w:val="20"/>
        </w:rPr>
      </w:pPr>
      <w:r w:rsidRPr="00596A1F">
        <w:rPr>
          <w:rFonts w:ascii="Segoe UI" w:eastAsia="Times New Roman" w:hAnsi="Segoe UI" w:cs="Segoe UI"/>
          <w:color w:val="000000"/>
          <w:sz w:val="20"/>
        </w:rPr>
        <w:t>Reference 2 - 0.78% Coverage</w:t>
      </w:r>
    </w:p>
    <w:p w14:paraId="4D2191CF"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color w:val="000000"/>
          <w:sz w:val="20"/>
        </w:rPr>
      </w:pPr>
    </w:p>
    <w:p w14:paraId="1BE38A9E" w14:textId="77777777" w:rsidR="00596A1F" w:rsidRPr="00596A1F" w:rsidRDefault="00596A1F" w:rsidP="00596A1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596A1F">
        <w:rPr>
          <w:rFonts w:eastAsia="Times New Roman" w:cs="Arial"/>
          <w:szCs w:val="22"/>
        </w:rPr>
        <w:t xml:space="preserve">to my mind there are questions around (1) the viability of their models the, whether there’s sufficient demand, convenience, scalability of those, kind of operations but I think they do (1) speak to surging demand and interest from consumers so, you know I think it’s all very </w:t>
      </w:r>
      <w:proofErr w:type="gramStart"/>
      <w:r w:rsidRPr="00596A1F">
        <w:rPr>
          <w:rFonts w:eastAsia="Times New Roman" w:cs="Arial"/>
          <w:szCs w:val="22"/>
        </w:rPr>
        <w:t>encouraging</w:t>
      </w:r>
      <w:proofErr w:type="gramEnd"/>
    </w:p>
    <w:p w14:paraId="03498FC4"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sz w:val="20"/>
        </w:rPr>
      </w:pPr>
    </w:p>
    <w:p w14:paraId="381D06CE"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color w:val="000000"/>
          <w:sz w:val="20"/>
        </w:rPr>
      </w:pPr>
      <w:r w:rsidRPr="00596A1F">
        <w:rPr>
          <w:rFonts w:ascii="Segoe UI" w:eastAsia="Times New Roman" w:hAnsi="Segoe UI" w:cs="Segoe UI"/>
          <w:color w:val="000000"/>
          <w:sz w:val="20"/>
        </w:rPr>
        <w:t>Reference 3 - 1.44% Coverage</w:t>
      </w:r>
    </w:p>
    <w:p w14:paraId="4C9AD3F2"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color w:val="000000"/>
          <w:sz w:val="20"/>
        </w:rPr>
      </w:pPr>
    </w:p>
    <w:p w14:paraId="6AC1C3DA" w14:textId="77777777" w:rsidR="00596A1F" w:rsidRPr="00596A1F" w:rsidRDefault="00596A1F" w:rsidP="00596A1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596A1F">
        <w:rPr>
          <w:rFonts w:eastAsia="Times New Roman" w:cs="Arial"/>
          <w:szCs w:val="22"/>
        </w:rPr>
        <w:t xml:space="preserve"> I don’t know how um (1) committed, bigger retailers are to </w:t>
      </w:r>
      <w:proofErr w:type="spellStart"/>
      <w:r w:rsidRPr="00596A1F">
        <w:rPr>
          <w:rFonts w:eastAsia="Times New Roman" w:cs="Arial"/>
          <w:szCs w:val="22"/>
        </w:rPr>
        <w:t>refillables</w:t>
      </w:r>
      <w:proofErr w:type="spellEnd"/>
      <w:r w:rsidRPr="00596A1F">
        <w:rPr>
          <w:rFonts w:eastAsia="Times New Roman" w:cs="Arial"/>
          <w:szCs w:val="22"/>
        </w:rPr>
        <w:t xml:space="preserve"> and (1) zero-waste erm, so you know (1) Waitrose have clearly had trials, I think M&amp;S now have </w:t>
      </w:r>
      <w:proofErr w:type="spellStart"/>
      <w:r w:rsidRPr="00596A1F">
        <w:rPr>
          <w:rFonts w:eastAsia="Times New Roman" w:cs="Arial"/>
          <w:szCs w:val="22"/>
        </w:rPr>
        <w:t>th</w:t>
      </w:r>
      <w:proofErr w:type="spellEnd"/>
      <w:r w:rsidRPr="00596A1F">
        <w:rPr>
          <w:rFonts w:eastAsia="Times New Roman" w:cs="Arial"/>
          <w:szCs w:val="22"/>
        </w:rPr>
        <w:t xml:space="preserve"> they’ve been in (1) stores that are </w:t>
      </w:r>
      <w:proofErr w:type="spellStart"/>
      <w:r w:rsidRPr="00596A1F">
        <w:rPr>
          <w:rFonts w:eastAsia="Times New Roman" w:cs="Arial"/>
          <w:szCs w:val="22"/>
        </w:rPr>
        <w:t>ob</w:t>
      </w:r>
      <w:proofErr w:type="spellEnd"/>
      <w:r w:rsidRPr="00596A1F">
        <w:rPr>
          <w:rFonts w:eastAsia="Times New Roman" w:cs="Arial"/>
          <w:szCs w:val="22"/>
        </w:rPr>
        <w:t>, more obviously committed to sustainability and um you know p places like er (1) Fresh and Wild had them fifteen years ago and, er (1) Whole Foods subsequently, when they bought Fresh and Wild and Planet Organic and As Nature Intended, they’ve done similar things as well as, others so it’s been around as a concept for a while</w:t>
      </w:r>
    </w:p>
    <w:p w14:paraId="26837357"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sz w:val="20"/>
        </w:rPr>
      </w:pPr>
    </w:p>
    <w:p w14:paraId="1BEC8EB9"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color w:val="000000"/>
          <w:sz w:val="20"/>
        </w:rPr>
      </w:pPr>
      <w:r w:rsidRPr="00596A1F">
        <w:rPr>
          <w:rFonts w:ascii="Segoe UI" w:eastAsia="Times New Roman" w:hAnsi="Segoe UI" w:cs="Segoe UI"/>
          <w:color w:val="000000"/>
          <w:sz w:val="20"/>
        </w:rPr>
        <w:t>Reference 4 - 0.68% Coverage</w:t>
      </w:r>
    </w:p>
    <w:p w14:paraId="5D2C18EF"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color w:val="000000"/>
          <w:sz w:val="20"/>
        </w:rPr>
      </w:pPr>
    </w:p>
    <w:p w14:paraId="7FC57ED5" w14:textId="77777777" w:rsidR="00596A1F" w:rsidRPr="00596A1F" w:rsidRDefault="00596A1F" w:rsidP="00596A1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596A1F">
        <w:rPr>
          <w:rFonts w:eastAsia="Times New Roman" w:cs="Arial"/>
          <w:szCs w:val="22"/>
        </w:rPr>
        <w:t xml:space="preserve">I think </w:t>
      </w:r>
      <w:r w:rsidRPr="00596A1F">
        <w:rPr>
          <w:rFonts w:eastAsia="Times New Roman" w:cs="Arial"/>
          <w:i/>
          <w:iCs/>
          <w:szCs w:val="22"/>
        </w:rPr>
        <w:t>(chuckles slightly)</w:t>
      </w:r>
      <w:r w:rsidRPr="00596A1F">
        <w:rPr>
          <w:rFonts w:eastAsia="Times New Roman" w:cs="Arial"/>
          <w:szCs w:val="22"/>
        </w:rPr>
        <w:t xml:space="preserve"> it kind of made me laugh how much press Waitrose got for running a trial in one store in Oxford, when there’s ten thousand supermarkets in the UK (1) and subsequent to that, they only pushed it out to another couple of </w:t>
      </w:r>
      <w:proofErr w:type="gramStart"/>
      <w:r w:rsidRPr="00596A1F">
        <w:rPr>
          <w:rFonts w:eastAsia="Times New Roman" w:cs="Arial"/>
          <w:szCs w:val="22"/>
        </w:rPr>
        <w:t>stores</w:t>
      </w:r>
      <w:proofErr w:type="gramEnd"/>
    </w:p>
    <w:p w14:paraId="569FB4CD"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sz w:val="20"/>
        </w:rPr>
      </w:pPr>
    </w:p>
    <w:p w14:paraId="47E80D64"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color w:val="000000"/>
          <w:sz w:val="20"/>
        </w:rPr>
      </w:pPr>
      <w:r w:rsidRPr="00596A1F">
        <w:rPr>
          <w:rFonts w:ascii="Segoe UI" w:eastAsia="Times New Roman" w:hAnsi="Segoe UI" w:cs="Segoe UI"/>
          <w:color w:val="000000"/>
          <w:sz w:val="20"/>
        </w:rPr>
        <w:t>Reference 5 - 0.67% Coverage</w:t>
      </w:r>
    </w:p>
    <w:p w14:paraId="2C5684E7"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color w:val="000000"/>
          <w:sz w:val="20"/>
        </w:rPr>
      </w:pPr>
    </w:p>
    <w:p w14:paraId="0E356804" w14:textId="77777777" w:rsidR="00596A1F" w:rsidRPr="00596A1F" w:rsidRDefault="00596A1F" w:rsidP="00596A1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596A1F">
        <w:rPr>
          <w:rFonts w:eastAsia="Times New Roman" w:cs="Arial"/>
          <w:szCs w:val="22"/>
        </w:rPr>
        <w:lastRenderedPageBreak/>
        <w:t>we don’t just sell organic in zero-</w:t>
      </w:r>
      <w:proofErr w:type="gramStart"/>
      <w:r w:rsidRPr="00596A1F">
        <w:rPr>
          <w:rFonts w:eastAsia="Times New Roman" w:cs="Arial"/>
          <w:szCs w:val="22"/>
        </w:rPr>
        <w:t>waste</w:t>
      </w:r>
      <w:proofErr w:type="gramEnd"/>
      <w:r w:rsidRPr="00596A1F">
        <w:rPr>
          <w:rFonts w:eastAsia="Times New Roman" w:cs="Arial"/>
          <w:szCs w:val="22"/>
        </w:rPr>
        <w:t xml:space="preserve"> and we’re limited at the moment um (1) on the number of (</w:t>
      </w:r>
      <w:r w:rsidRPr="00596A1F">
        <w:rPr>
          <w:rFonts w:eastAsia="Times New Roman" w:cs="Arial"/>
          <w:i/>
          <w:iCs/>
          <w:szCs w:val="22"/>
        </w:rPr>
        <w:t>inaudible</w:t>
      </w:r>
      <w:r w:rsidRPr="00596A1F">
        <w:rPr>
          <w:rFonts w:eastAsia="Times New Roman" w:cs="Arial"/>
          <w:szCs w:val="22"/>
        </w:rPr>
        <w:t xml:space="preserve">) we can hold in zero-waste, but we have a hundred and fifty at the moment I mean we aim to be at about five hundred in (2) six </w:t>
      </w:r>
      <w:proofErr w:type="spellStart"/>
      <w:r w:rsidRPr="00596A1F">
        <w:rPr>
          <w:rFonts w:eastAsia="Times New Roman" w:cs="Arial"/>
          <w:szCs w:val="22"/>
        </w:rPr>
        <w:t>months time</w:t>
      </w:r>
      <w:proofErr w:type="spellEnd"/>
      <w:r w:rsidRPr="00596A1F">
        <w:rPr>
          <w:rFonts w:eastAsia="Times New Roman" w:cs="Arial"/>
          <w:szCs w:val="22"/>
        </w:rPr>
        <w:t xml:space="preserve"> </w:t>
      </w:r>
    </w:p>
    <w:p w14:paraId="31E4099E"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sz w:val="20"/>
        </w:rPr>
      </w:pPr>
    </w:p>
    <w:p w14:paraId="1451B3AA"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color w:val="000000"/>
          <w:sz w:val="20"/>
        </w:rPr>
      </w:pPr>
      <w:r w:rsidRPr="00596A1F">
        <w:rPr>
          <w:rFonts w:ascii="Segoe UI" w:eastAsia="Times New Roman" w:hAnsi="Segoe UI" w:cs="Segoe UI"/>
          <w:color w:val="000000"/>
          <w:sz w:val="20"/>
        </w:rPr>
        <w:t>Reference 6 - 0.99% Coverage</w:t>
      </w:r>
    </w:p>
    <w:p w14:paraId="1D663C41"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color w:val="000000"/>
          <w:sz w:val="20"/>
        </w:rPr>
      </w:pPr>
    </w:p>
    <w:p w14:paraId="762245A1" w14:textId="77777777" w:rsidR="00596A1F" w:rsidRPr="00596A1F" w:rsidRDefault="00596A1F" w:rsidP="00596A1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596A1F">
        <w:rPr>
          <w:rFonts w:eastAsia="Times New Roman" w:cs="Arial"/>
          <w:szCs w:val="22"/>
        </w:rPr>
        <w:t xml:space="preserve">at the moment we’re working with some (1) very small challenger brands who (1) could grow you know quite quickly and um (1) achieve um more popularity through providing a zero-waste version of their product, but you know we’re now working with Clipper and </w:t>
      </w:r>
      <w:proofErr w:type="spellStart"/>
      <w:r w:rsidRPr="00596A1F">
        <w:rPr>
          <w:rFonts w:eastAsia="Times New Roman" w:cs="Arial"/>
          <w:szCs w:val="22"/>
        </w:rPr>
        <w:t>Ecover</w:t>
      </w:r>
      <w:proofErr w:type="spellEnd"/>
      <w:r w:rsidRPr="00596A1F">
        <w:rPr>
          <w:rFonts w:eastAsia="Times New Roman" w:cs="Arial"/>
          <w:szCs w:val="22"/>
        </w:rPr>
        <w:t xml:space="preserve"> (1) and other more mainstream brands and (1) that’s, that’s </w:t>
      </w:r>
      <w:proofErr w:type="spellStart"/>
      <w:r w:rsidRPr="00596A1F">
        <w:rPr>
          <w:rFonts w:eastAsia="Times New Roman" w:cs="Arial"/>
          <w:szCs w:val="22"/>
        </w:rPr>
        <w:t>th</w:t>
      </w:r>
      <w:proofErr w:type="spellEnd"/>
      <w:r w:rsidRPr="00596A1F">
        <w:rPr>
          <w:rFonts w:eastAsia="Times New Roman" w:cs="Arial"/>
          <w:szCs w:val="22"/>
        </w:rPr>
        <w:t xml:space="preserve"> p (1) that’s the direction we want to go in</w:t>
      </w:r>
    </w:p>
    <w:p w14:paraId="1BD61E49"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sz w:val="20"/>
        </w:rPr>
      </w:pPr>
    </w:p>
    <w:p w14:paraId="0054A679"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color w:val="000000"/>
          <w:sz w:val="20"/>
        </w:rPr>
      </w:pPr>
      <w:r w:rsidRPr="00596A1F">
        <w:rPr>
          <w:rFonts w:ascii="Segoe UI" w:eastAsia="Times New Roman" w:hAnsi="Segoe UI" w:cs="Segoe UI"/>
          <w:color w:val="000000"/>
          <w:sz w:val="20"/>
        </w:rPr>
        <w:t>Reference 7 - 1.03% Coverage</w:t>
      </w:r>
    </w:p>
    <w:p w14:paraId="4A831C2A"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color w:val="000000"/>
          <w:sz w:val="20"/>
        </w:rPr>
      </w:pPr>
    </w:p>
    <w:p w14:paraId="22DC578B" w14:textId="77777777" w:rsidR="00596A1F" w:rsidRPr="00596A1F" w:rsidRDefault="00596A1F" w:rsidP="00596A1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596A1F">
        <w:rPr>
          <w:rFonts w:eastAsia="Times New Roman" w:cs="Arial"/>
          <w:szCs w:val="22"/>
        </w:rPr>
        <w:t xml:space="preserve"> I think it might make the brands think more about reusables (1) and, see that as the ultimate direction of travel (1) I don’t think they’re particularly minded to (1) change things (1) and partly that’s because, um it’s difficult for them to imagine, the whole system being changed, you know (2) the efficiency of the supply chain is optimised within an inch of perfection in the UK </w:t>
      </w:r>
    </w:p>
    <w:p w14:paraId="7A174104"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sz w:val="20"/>
        </w:rPr>
      </w:pPr>
    </w:p>
    <w:p w14:paraId="69262844"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color w:val="000000"/>
          <w:sz w:val="20"/>
        </w:rPr>
      </w:pPr>
      <w:r w:rsidRPr="00596A1F">
        <w:rPr>
          <w:rFonts w:ascii="Segoe UI" w:eastAsia="Times New Roman" w:hAnsi="Segoe UI" w:cs="Segoe UI"/>
          <w:color w:val="000000"/>
          <w:sz w:val="20"/>
        </w:rPr>
        <w:t>Reference 8 - 0.72% Coverage</w:t>
      </w:r>
    </w:p>
    <w:p w14:paraId="77E3B59B"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color w:val="000000"/>
          <w:sz w:val="20"/>
        </w:rPr>
      </w:pPr>
    </w:p>
    <w:p w14:paraId="75BAF3A4" w14:textId="77777777" w:rsidR="00596A1F" w:rsidRPr="00596A1F" w:rsidRDefault="00596A1F" w:rsidP="00596A1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596A1F">
        <w:rPr>
          <w:rFonts w:eastAsia="Times New Roman" w:cs="Arial"/>
          <w:szCs w:val="22"/>
        </w:rPr>
        <w:t xml:space="preserve"> if you start to introduce (2) a completely different (1) system, and you reverse the logistics and you’re recovering packaging from (1) the cu co consumers then, there’s all sorts of </w:t>
      </w:r>
      <w:proofErr w:type="spellStart"/>
      <w:r w:rsidRPr="00596A1F">
        <w:rPr>
          <w:rFonts w:eastAsia="Times New Roman" w:cs="Arial"/>
          <w:szCs w:val="22"/>
        </w:rPr>
        <w:t>pra</w:t>
      </w:r>
      <w:proofErr w:type="spellEnd"/>
      <w:r w:rsidRPr="00596A1F">
        <w:rPr>
          <w:rFonts w:eastAsia="Times New Roman" w:cs="Arial"/>
          <w:szCs w:val="22"/>
        </w:rPr>
        <w:t xml:space="preserve"> kind of practical (1) issues that retailers will have you know if you think about</w:t>
      </w:r>
    </w:p>
    <w:p w14:paraId="2021CFFE"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sz w:val="20"/>
        </w:rPr>
      </w:pPr>
    </w:p>
    <w:p w14:paraId="4C350F07"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color w:val="000000"/>
          <w:sz w:val="20"/>
        </w:rPr>
      </w:pPr>
      <w:r w:rsidRPr="00596A1F">
        <w:rPr>
          <w:rFonts w:ascii="Segoe UI" w:eastAsia="Times New Roman" w:hAnsi="Segoe UI" w:cs="Segoe UI"/>
          <w:color w:val="000000"/>
          <w:sz w:val="20"/>
        </w:rPr>
        <w:t>Reference 9 - 0.90% Coverage</w:t>
      </w:r>
    </w:p>
    <w:p w14:paraId="2A8E4B86"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color w:val="000000"/>
          <w:sz w:val="20"/>
        </w:rPr>
      </w:pPr>
    </w:p>
    <w:p w14:paraId="2FF40E33" w14:textId="77777777" w:rsidR="00596A1F" w:rsidRPr="00596A1F" w:rsidRDefault="00596A1F" w:rsidP="00596A1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596A1F">
        <w:rPr>
          <w:rFonts w:eastAsia="Times New Roman" w:cs="Arial"/>
          <w:szCs w:val="22"/>
        </w:rPr>
        <w:t xml:space="preserve">if every store has to give up a certain amount of floor space for, returns, then that needs to pay for itself (1) so, uh and it not only does it need to pay for itself but new systems need </w:t>
      </w:r>
      <w:proofErr w:type="spellStart"/>
      <w:r w:rsidRPr="00596A1F">
        <w:rPr>
          <w:rFonts w:eastAsia="Times New Roman" w:cs="Arial"/>
          <w:szCs w:val="22"/>
        </w:rPr>
        <w:t>need</w:t>
      </w:r>
      <w:proofErr w:type="spellEnd"/>
      <w:r w:rsidRPr="00596A1F">
        <w:rPr>
          <w:rFonts w:eastAsia="Times New Roman" w:cs="Arial"/>
          <w:szCs w:val="22"/>
        </w:rPr>
        <w:t xml:space="preserve"> to be put in place to work out how to recover those (1) items and how they then subsequently get cleaned and then relabelled and then resold</w:t>
      </w:r>
    </w:p>
    <w:p w14:paraId="40D18F0C"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sz w:val="20"/>
        </w:rPr>
      </w:pPr>
    </w:p>
    <w:p w14:paraId="42699501"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color w:val="000000"/>
          <w:sz w:val="20"/>
        </w:rPr>
      </w:pPr>
      <w:r w:rsidRPr="00596A1F">
        <w:rPr>
          <w:rFonts w:ascii="Segoe UI" w:eastAsia="Times New Roman" w:hAnsi="Segoe UI" w:cs="Segoe UI"/>
          <w:color w:val="000000"/>
          <w:sz w:val="20"/>
        </w:rPr>
        <w:t>Reference 10 - 1.47% Coverage</w:t>
      </w:r>
    </w:p>
    <w:p w14:paraId="67861270"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color w:val="000000"/>
          <w:sz w:val="20"/>
        </w:rPr>
      </w:pPr>
    </w:p>
    <w:p w14:paraId="1D7E530B" w14:textId="77777777" w:rsidR="00596A1F" w:rsidRPr="00596A1F" w:rsidRDefault="00596A1F" w:rsidP="00596A1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596A1F">
        <w:rPr>
          <w:rFonts w:eastAsia="Times New Roman" w:cs="Arial"/>
          <w:szCs w:val="22"/>
        </w:rPr>
        <w:t xml:space="preserve">what they’ve done really is collaborate with a lot of brands, whereas we’ve tried to build it more (1) from the consumer, um so we’ve started with the shopping mission that we’re serving for and thought “what products do we need (1) so that we’re a useful place for someone to get what they need?”, and then we’ve (1) you know we’ve started with a range of zero-waste products and we want to grow that (1) I don’t know if we’ll get to a hundred percent (1) um but, uh but we want to get you know that’s the kind of that’s the kind of ‘North Star’ </w:t>
      </w:r>
    </w:p>
    <w:p w14:paraId="1244863F"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sz w:val="20"/>
        </w:rPr>
      </w:pPr>
    </w:p>
    <w:p w14:paraId="69DEC9AB"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color w:val="000000"/>
          <w:sz w:val="20"/>
        </w:rPr>
      </w:pPr>
      <w:r w:rsidRPr="00596A1F">
        <w:rPr>
          <w:rFonts w:ascii="Segoe UI" w:eastAsia="Times New Roman" w:hAnsi="Segoe UI" w:cs="Segoe UI"/>
          <w:color w:val="000000"/>
          <w:sz w:val="20"/>
        </w:rPr>
        <w:t>Reference 11 - 2.30% Coverage</w:t>
      </w:r>
    </w:p>
    <w:p w14:paraId="22EB9A76"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color w:val="000000"/>
          <w:sz w:val="20"/>
        </w:rPr>
      </w:pPr>
    </w:p>
    <w:p w14:paraId="43916594" w14:textId="77777777" w:rsidR="00596A1F" w:rsidRPr="00596A1F" w:rsidRDefault="00596A1F" w:rsidP="00596A1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596A1F">
        <w:rPr>
          <w:rFonts w:eastAsia="Times New Roman" w:cs="Arial"/>
          <w:szCs w:val="22"/>
        </w:rPr>
        <w:t xml:space="preserve"> I don’t really know what’s been going on elsewhere but it’s been really difficult for them to launch such a novel concept in (1) eight different geographies, I mean (2) food (1) um (2) is such a, central part of the culture, of different countries so trying to come up with a proposition that works simultaneously in eight different countries is really hard and you know there’s all </w:t>
      </w:r>
      <w:r w:rsidRPr="00596A1F">
        <w:rPr>
          <w:rFonts w:eastAsia="Times New Roman" w:cs="Arial"/>
          <w:szCs w:val="22"/>
        </w:rPr>
        <w:lastRenderedPageBreak/>
        <w:t xml:space="preserve">sorts of different considerations like (1) the geography of the country, if you’ve got a more (1) distributed, if you’ve got a lower population density then you’re </w:t>
      </w:r>
      <w:proofErr w:type="spellStart"/>
      <w:r w:rsidRPr="00596A1F">
        <w:rPr>
          <w:rFonts w:eastAsia="Times New Roman" w:cs="Arial"/>
          <w:szCs w:val="22"/>
        </w:rPr>
        <w:t>gonna</w:t>
      </w:r>
      <w:proofErr w:type="spellEnd"/>
      <w:r w:rsidRPr="00596A1F">
        <w:rPr>
          <w:rFonts w:eastAsia="Times New Roman" w:cs="Arial"/>
          <w:szCs w:val="22"/>
        </w:rPr>
        <w:t xml:space="preserve"> have to move these reusable containers greater distances and you know if the average distance is four times then you’re </w:t>
      </w:r>
      <w:proofErr w:type="spellStart"/>
      <w:r w:rsidRPr="00596A1F">
        <w:rPr>
          <w:rFonts w:eastAsia="Times New Roman" w:cs="Arial"/>
          <w:szCs w:val="22"/>
        </w:rPr>
        <w:t>gonna</w:t>
      </w:r>
      <w:proofErr w:type="spellEnd"/>
      <w:r w:rsidRPr="00596A1F">
        <w:rPr>
          <w:rFonts w:eastAsia="Times New Roman" w:cs="Arial"/>
          <w:szCs w:val="22"/>
        </w:rPr>
        <w:t xml:space="preserve"> be paying four times the price for uh (1) that haulage and, then it starts to affect the (1) the unit economics and your ability to make the uh (1) make the whole thing work</w:t>
      </w:r>
    </w:p>
    <w:p w14:paraId="3BF2A7E5"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sz w:val="20"/>
        </w:rPr>
      </w:pPr>
    </w:p>
    <w:p w14:paraId="671FE0D1"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color w:val="000000"/>
          <w:sz w:val="20"/>
        </w:rPr>
      </w:pPr>
      <w:r w:rsidRPr="00596A1F">
        <w:rPr>
          <w:rFonts w:ascii="Segoe UI" w:eastAsia="Times New Roman" w:hAnsi="Segoe UI" w:cs="Segoe UI"/>
          <w:color w:val="000000"/>
          <w:sz w:val="20"/>
        </w:rPr>
        <w:t>Reference 12 - 1.31% Coverage</w:t>
      </w:r>
    </w:p>
    <w:p w14:paraId="4D00AFF4"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color w:val="000000"/>
          <w:sz w:val="20"/>
        </w:rPr>
      </w:pPr>
    </w:p>
    <w:p w14:paraId="2E6B1169" w14:textId="77777777" w:rsidR="00596A1F" w:rsidRPr="00596A1F" w:rsidRDefault="00596A1F" w:rsidP="00596A1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596A1F">
        <w:rPr>
          <w:rFonts w:eastAsia="Times New Roman" w:cs="Arial"/>
          <w:szCs w:val="22"/>
        </w:rPr>
        <w:t>we’re looking at standardisation and, trying to press for that (1) the difficulty I think with the Loop model is, you know every different brand having a different piece of packaging and a different (1) way of, you need a different way to clean it, a different way to fill it (2) it starts to break the, economics (1) and then, it becomes too expensive (2) and then it’s not you know it’s not appealing to enough customers, so you can’t build (1) scale, and start to bring the cost down</w:t>
      </w:r>
    </w:p>
    <w:p w14:paraId="5C87C6F4"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sz w:val="20"/>
        </w:rPr>
      </w:pPr>
    </w:p>
    <w:p w14:paraId="5FE8685D"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color w:val="000000"/>
          <w:sz w:val="20"/>
        </w:rPr>
      </w:pPr>
      <w:r w:rsidRPr="00596A1F">
        <w:rPr>
          <w:rFonts w:ascii="Segoe UI" w:eastAsia="Times New Roman" w:hAnsi="Segoe UI" w:cs="Segoe UI"/>
          <w:color w:val="000000"/>
          <w:sz w:val="20"/>
        </w:rPr>
        <w:t>Reference 13 - 1.85% Coverage</w:t>
      </w:r>
    </w:p>
    <w:p w14:paraId="71F89CF0"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color w:val="000000"/>
          <w:sz w:val="20"/>
        </w:rPr>
      </w:pPr>
    </w:p>
    <w:p w14:paraId="69A98544" w14:textId="77777777" w:rsidR="00596A1F" w:rsidRPr="00596A1F" w:rsidRDefault="00596A1F" w:rsidP="00596A1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596A1F">
        <w:rPr>
          <w:rFonts w:eastAsia="Times New Roman" w:cs="Arial"/>
          <w:szCs w:val="22"/>
        </w:rPr>
        <w:t xml:space="preserve">in a way the UK offers a unique opportunity because (1) as a densely populated country, with a lot of e-commerce (1) the um (1) the courier networks are, very efficient and, provide um (1) a really good service to ninety-five percent of UK addresses, so we can quite easily, and quite cheaply, reach any address to deliver or collect (1) and that’s not true for a lot of, for most countries for most other countries it’s not true um (1) so, in some respects it gives us the opportunity to (1) do things which just aren’t possible elsewhere I mean in France, it costs more to send a parcel (1) in you know, just </w:t>
      </w:r>
      <w:r w:rsidRPr="00596A1F">
        <w:rPr>
          <w:rFonts w:eastAsia="Times New Roman" w:cs="Arial"/>
          <w:szCs w:val="22"/>
          <w:u w:val="single"/>
        </w:rPr>
        <w:t>to</w:t>
      </w:r>
      <w:r w:rsidRPr="00596A1F">
        <w:rPr>
          <w:rFonts w:eastAsia="Times New Roman" w:cs="Arial"/>
          <w:szCs w:val="22"/>
        </w:rPr>
        <w:t xml:space="preserve"> a home, than it does in the UK to just send it there and have it returned</w:t>
      </w:r>
    </w:p>
    <w:p w14:paraId="276A7911"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sz w:val="20"/>
        </w:rPr>
      </w:pPr>
    </w:p>
    <w:p w14:paraId="3AB34237"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color w:val="000000"/>
          <w:sz w:val="20"/>
        </w:rPr>
      </w:pPr>
      <w:r w:rsidRPr="00596A1F">
        <w:rPr>
          <w:rFonts w:ascii="Segoe UI" w:eastAsia="Times New Roman" w:hAnsi="Segoe UI" w:cs="Segoe UI"/>
          <w:color w:val="000000"/>
          <w:sz w:val="20"/>
        </w:rPr>
        <w:t>Reference 14 - 1.06% Coverage</w:t>
      </w:r>
    </w:p>
    <w:p w14:paraId="0A0004EF"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color w:val="000000"/>
          <w:sz w:val="20"/>
        </w:rPr>
      </w:pPr>
    </w:p>
    <w:p w14:paraId="3DCA0D35" w14:textId="77777777" w:rsidR="00596A1F" w:rsidRPr="00596A1F" w:rsidRDefault="00596A1F" w:rsidP="00596A1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596A1F">
        <w:rPr>
          <w:rFonts w:eastAsia="Times New Roman" w:cs="Arial"/>
          <w:szCs w:val="22"/>
        </w:rPr>
        <w:t>we’re not really worried about, the big supermarkets, doing anything um (3) we, we I think (1) to be honest with you we’d be more worried about (1) another startup, I mean in purely commercial terms, another startup otherwise I think we’d be delighted if someone did a great job but (1) um we’d be more concerned about another startup coming who’s (1) um, you know just much better (1) funded</w:t>
      </w:r>
    </w:p>
    <w:p w14:paraId="0B696F91"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sz w:val="20"/>
        </w:rPr>
      </w:pPr>
    </w:p>
    <w:p w14:paraId="66E9C1D3"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sz w:val="20"/>
        </w:rPr>
      </w:pPr>
      <w:hyperlink r:id="rId20" w:history="1">
        <w:r w:rsidRPr="00596A1F">
          <w:rPr>
            <w:rFonts w:ascii="Segoe UI" w:eastAsia="Times New Roman" w:hAnsi="Segoe UI" w:cs="Segoe UI"/>
            <w:color w:val="0000FF"/>
            <w:sz w:val="20"/>
            <w:u w:val="single"/>
          </w:rPr>
          <w:t>&lt;Files\\5_UK_interview&gt;</w:t>
        </w:r>
      </w:hyperlink>
      <w:r w:rsidRPr="00596A1F">
        <w:rPr>
          <w:rFonts w:ascii="Segoe UI" w:eastAsia="Times New Roman" w:hAnsi="Segoe UI" w:cs="Segoe UI"/>
          <w:sz w:val="20"/>
        </w:rPr>
        <w:t xml:space="preserve"> - § 2 references </w:t>
      </w:r>
      <w:proofErr w:type="gramStart"/>
      <w:r w:rsidRPr="00596A1F">
        <w:rPr>
          <w:rFonts w:ascii="Segoe UI" w:eastAsia="Times New Roman" w:hAnsi="Segoe UI" w:cs="Segoe UI"/>
          <w:sz w:val="20"/>
        </w:rPr>
        <w:t>coded  [</w:t>
      </w:r>
      <w:proofErr w:type="gramEnd"/>
      <w:r w:rsidRPr="00596A1F">
        <w:rPr>
          <w:rFonts w:ascii="Segoe UI" w:eastAsia="Times New Roman" w:hAnsi="Segoe UI" w:cs="Segoe UI"/>
          <w:sz w:val="20"/>
        </w:rPr>
        <w:t>4.05% Coverage]</w:t>
      </w:r>
    </w:p>
    <w:p w14:paraId="30BDA5AD"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sz w:val="20"/>
        </w:rPr>
      </w:pPr>
    </w:p>
    <w:p w14:paraId="7689B882"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color w:val="000000"/>
          <w:sz w:val="20"/>
        </w:rPr>
      </w:pPr>
      <w:r w:rsidRPr="00596A1F">
        <w:rPr>
          <w:rFonts w:ascii="Segoe UI" w:eastAsia="Times New Roman" w:hAnsi="Segoe UI" w:cs="Segoe UI"/>
          <w:color w:val="000000"/>
          <w:sz w:val="20"/>
        </w:rPr>
        <w:t>Reference 1 - 0.23% Coverage</w:t>
      </w:r>
    </w:p>
    <w:p w14:paraId="1C784B30"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color w:val="000000"/>
          <w:sz w:val="20"/>
        </w:rPr>
      </w:pPr>
    </w:p>
    <w:p w14:paraId="4DE942EF" w14:textId="77777777" w:rsidR="00596A1F" w:rsidRPr="00596A1F" w:rsidRDefault="00596A1F" w:rsidP="00596A1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596A1F">
        <w:rPr>
          <w:rFonts w:eastAsia="Times New Roman" w:cs="Arial"/>
          <w:szCs w:val="22"/>
        </w:rPr>
        <w:t xml:space="preserve">large companies that aren’t as nimble and can’t quite move to that format quite as </w:t>
      </w:r>
      <w:proofErr w:type="gramStart"/>
      <w:r w:rsidRPr="00596A1F">
        <w:rPr>
          <w:rFonts w:eastAsia="Times New Roman" w:cs="Arial"/>
          <w:szCs w:val="22"/>
        </w:rPr>
        <w:t>quickly</w:t>
      </w:r>
      <w:proofErr w:type="gramEnd"/>
    </w:p>
    <w:p w14:paraId="08B9A424"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sz w:val="20"/>
        </w:rPr>
      </w:pPr>
    </w:p>
    <w:p w14:paraId="54DAC056"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color w:val="000000"/>
          <w:sz w:val="20"/>
        </w:rPr>
      </w:pPr>
      <w:r w:rsidRPr="00596A1F">
        <w:rPr>
          <w:rFonts w:ascii="Segoe UI" w:eastAsia="Times New Roman" w:hAnsi="Segoe UI" w:cs="Segoe UI"/>
          <w:color w:val="000000"/>
          <w:sz w:val="20"/>
        </w:rPr>
        <w:t>Reference 2 - 3.83% Coverage</w:t>
      </w:r>
    </w:p>
    <w:p w14:paraId="6711731D"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color w:val="000000"/>
          <w:sz w:val="20"/>
        </w:rPr>
      </w:pPr>
    </w:p>
    <w:p w14:paraId="237A1181" w14:textId="77777777" w:rsidR="00596A1F" w:rsidRPr="00596A1F" w:rsidRDefault="00596A1F" w:rsidP="00596A1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596A1F">
        <w:rPr>
          <w:rFonts w:eastAsia="Times New Roman" w:cs="Arial"/>
          <w:szCs w:val="22"/>
        </w:rPr>
        <w:t xml:space="preserve">there’s (2) a slight issue around (1) the logistics of it um (1) when you’re buying it in bulk, to get the same prices that they’re being packaged, they’re um obviously committing to larger quantities, and then they’re having to store them in different formats to how they’re storing them now, how they then get that out into the stores, and how the stores are then refilling (1) physically in-store um if you don’t have (1) a good plan for that then it can go really wrong </w:t>
      </w:r>
      <w:r w:rsidRPr="00596A1F">
        <w:rPr>
          <w:rFonts w:eastAsia="Times New Roman" w:cs="Arial"/>
          <w:i/>
          <w:iCs/>
          <w:szCs w:val="22"/>
        </w:rPr>
        <w:lastRenderedPageBreak/>
        <w:t>(laughs for a moment)</w:t>
      </w:r>
      <w:r w:rsidRPr="00596A1F">
        <w:rPr>
          <w:rFonts w:eastAsia="Times New Roman" w:cs="Arial"/>
          <w:szCs w:val="22"/>
        </w:rPr>
        <w:t xml:space="preserve"> (1) um, and obviously in stores that are trialling it, they tend to do high-volume products um (2) which at the prices they’re selling them at, I imagine they’re getting through quite a lot and from what I’ve seen they tend to be fairly (1) small containers (</w:t>
      </w:r>
      <w:r w:rsidRPr="00596A1F">
        <w:rPr>
          <w:rFonts w:eastAsia="Times New Roman" w:cs="Arial"/>
          <w:i/>
          <w:iCs/>
          <w:szCs w:val="22"/>
        </w:rPr>
        <w:t>tone becomes unsure or perhaps predictive and nods slightly</w:t>
      </w:r>
      <w:r w:rsidRPr="00596A1F">
        <w:rPr>
          <w:rFonts w:eastAsia="Times New Roman" w:cs="Arial"/>
          <w:szCs w:val="22"/>
        </w:rPr>
        <w:t xml:space="preserve">) (1) so it’s, in terms of staff they need a lot of staff that can then ensure that product is at a constant level um (1) so I reckon logistically, it’s probably quite difficult but um (1) they’re probably working contractually with a lot of their suppliers at the moment, so to move to that format, it’s </w:t>
      </w:r>
      <w:proofErr w:type="spellStart"/>
      <w:r w:rsidRPr="00596A1F">
        <w:rPr>
          <w:rFonts w:eastAsia="Times New Roman" w:cs="Arial"/>
          <w:szCs w:val="22"/>
        </w:rPr>
        <w:t>gonna</w:t>
      </w:r>
      <w:proofErr w:type="spellEnd"/>
      <w:r w:rsidRPr="00596A1F">
        <w:rPr>
          <w:rFonts w:eastAsia="Times New Roman" w:cs="Arial"/>
          <w:szCs w:val="22"/>
        </w:rPr>
        <w:t xml:space="preserve"> be a lot trickier and it’s </w:t>
      </w:r>
      <w:proofErr w:type="spellStart"/>
      <w:r w:rsidRPr="00596A1F">
        <w:rPr>
          <w:rFonts w:eastAsia="Times New Roman" w:cs="Arial"/>
          <w:szCs w:val="22"/>
        </w:rPr>
        <w:t>gonna</w:t>
      </w:r>
      <w:proofErr w:type="spellEnd"/>
      <w:r w:rsidRPr="00596A1F">
        <w:rPr>
          <w:rFonts w:eastAsia="Times New Roman" w:cs="Arial"/>
          <w:szCs w:val="22"/>
        </w:rPr>
        <w:t xml:space="preserve"> be a longer process for them um (2) so, I suppose other things to consider is the waste with refill um (1) customers pouring it on the floor, it spilling, there’s a lot more risk of that than with pre-packaged goods um (1) with things going mouldy (2) people stealing</w:t>
      </w:r>
      <w:r w:rsidRPr="00596A1F">
        <w:rPr>
          <w:rFonts w:eastAsia="Times New Roman" w:cs="Arial"/>
          <w:i/>
          <w:iCs/>
          <w:szCs w:val="22"/>
        </w:rPr>
        <w:t xml:space="preserve"> (laughs)</w:t>
      </w:r>
      <w:r w:rsidRPr="00596A1F">
        <w:rPr>
          <w:rFonts w:eastAsia="Times New Roman" w:cs="Arial"/>
          <w:szCs w:val="22"/>
        </w:rPr>
        <w:t xml:space="preserve"> you know, it’s quite a high um, a high wastage compared to pre-packaged food</w:t>
      </w:r>
    </w:p>
    <w:p w14:paraId="1CFE3FE8"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sz w:val="20"/>
        </w:rPr>
      </w:pPr>
    </w:p>
    <w:p w14:paraId="60E66A0A"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sz w:val="20"/>
        </w:rPr>
      </w:pPr>
      <w:hyperlink r:id="rId21" w:history="1">
        <w:r w:rsidRPr="00596A1F">
          <w:rPr>
            <w:rFonts w:ascii="Segoe UI" w:eastAsia="Times New Roman" w:hAnsi="Segoe UI" w:cs="Segoe UI"/>
            <w:color w:val="0000FF"/>
            <w:sz w:val="20"/>
            <w:u w:val="single"/>
          </w:rPr>
          <w:t>&lt;Files\\6_UK_interview&gt;</w:t>
        </w:r>
      </w:hyperlink>
      <w:r w:rsidRPr="00596A1F">
        <w:rPr>
          <w:rFonts w:ascii="Segoe UI" w:eastAsia="Times New Roman" w:hAnsi="Segoe UI" w:cs="Segoe UI"/>
          <w:sz w:val="20"/>
        </w:rPr>
        <w:t xml:space="preserve"> - § 2 references </w:t>
      </w:r>
      <w:proofErr w:type="gramStart"/>
      <w:r w:rsidRPr="00596A1F">
        <w:rPr>
          <w:rFonts w:ascii="Segoe UI" w:eastAsia="Times New Roman" w:hAnsi="Segoe UI" w:cs="Segoe UI"/>
          <w:sz w:val="20"/>
        </w:rPr>
        <w:t>coded  [</w:t>
      </w:r>
      <w:proofErr w:type="gramEnd"/>
      <w:r w:rsidRPr="00596A1F">
        <w:rPr>
          <w:rFonts w:ascii="Segoe UI" w:eastAsia="Times New Roman" w:hAnsi="Segoe UI" w:cs="Segoe UI"/>
          <w:sz w:val="20"/>
        </w:rPr>
        <w:t>3.67% Coverage]</w:t>
      </w:r>
    </w:p>
    <w:p w14:paraId="027EFBC5"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sz w:val="20"/>
        </w:rPr>
      </w:pPr>
    </w:p>
    <w:p w14:paraId="5C8D6AE3"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color w:val="000000"/>
          <w:sz w:val="20"/>
        </w:rPr>
      </w:pPr>
      <w:r w:rsidRPr="00596A1F">
        <w:rPr>
          <w:rFonts w:ascii="Segoe UI" w:eastAsia="Times New Roman" w:hAnsi="Segoe UI" w:cs="Segoe UI"/>
          <w:color w:val="000000"/>
          <w:sz w:val="20"/>
        </w:rPr>
        <w:t>Reference 1 - 2.53% Coverage</w:t>
      </w:r>
    </w:p>
    <w:p w14:paraId="384A7AC2"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color w:val="000000"/>
          <w:sz w:val="20"/>
        </w:rPr>
      </w:pPr>
    </w:p>
    <w:p w14:paraId="1C542B5C" w14:textId="77777777" w:rsidR="00596A1F" w:rsidRPr="00596A1F" w:rsidRDefault="00596A1F" w:rsidP="00596A1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596A1F">
        <w:rPr>
          <w:rFonts w:eastAsia="Times New Roman" w:cs="Arial"/>
          <w:szCs w:val="22"/>
        </w:rPr>
        <w:t xml:space="preserve">the popularisation of it, the amount of people that are talking about it and um (1) and (1) interested in it over this more convenience lifestyle has definitely grown for sure, um (2) I think that’s one of the major things really that is enabling more shops to provide the service because there is actually people there looking for it now, you know and enough people to keep the businesses viable and to be able to um (1) to (1) pay for </w:t>
      </w:r>
      <w:proofErr w:type="spellStart"/>
      <w:r w:rsidRPr="00596A1F">
        <w:rPr>
          <w:rFonts w:eastAsia="Times New Roman" w:cs="Arial"/>
          <w:szCs w:val="22"/>
        </w:rPr>
        <w:t>th</w:t>
      </w:r>
      <w:proofErr w:type="spellEnd"/>
      <w:r w:rsidRPr="00596A1F">
        <w:rPr>
          <w:rFonts w:eastAsia="Times New Roman" w:cs="Arial"/>
          <w:szCs w:val="22"/>
        </w:rPr>
        <w:t xml:space="preserve"> the </w:t>
      </w:r>
      <w:proofErr w:type="spellStart"/>
      <w:r w:rsidRPr="00596A1F">
        <w:rPr>
          <w:rFonts w:eastAsia="Times New Roman" w:cs="Arial"/>
          <w:szCs w:val="22"/>
        </w:rPr>
        <w:t>highstreet</w:t>
      </w:r>
      <w:proofErr w:type="spellEnd"/>
      <w:r w:rsidRPr="00596A1F">
        <w:rPr>
          <w:rFonts w:eastAsia="Times New Roman" w:cs="Arial"/>
          <w:szCs w:val="22"/>
        </w:rPr>
        <w:t xml:space="preserve">, the expensive </w:t>
      </w:r>
      <w:proofErr w:type="spellStart"/>
      <w:r w:rsidRPr="00596A1F">
        <w:rPr>
          <w:rFonts w:eastAsia="Times New Roman" w:cs="Arial"/>
          <w:szCs w:val="22"/>
        </w:rPr>
        <w:t>highstreet</w:t>
      </w:r>
      <w:proofErr w:type="spellEnd"/>
      <w:r w:rsidRPr="00596A1F">
        <w:rPr>
          <w:rFonts w:eastAsia="Times New Roman" w:cs="Arial"/>
          <w:szCs w:val="22"/>
        </w:rPr>
        <w:t xml:space="preserve"> shop fronts that uh that they’re popping up in now so </w:t>
      </w:r>
      <w:r w:rsidRPr="00596A1F">
        <w:rPr>
          <w:rFonts w:eastAsia="Times New Roman" w:cs="Arial"/>
          <w:i/>
          <w:iCs/>
          <w:szCs w:val="22"/>
        </w:rPr>
        <w:t>(nods)</w:t>
      </w:r>
      <w:r w:rsidRPr="00596A1F">
        <w:rPr>
          <w:rFonts w:eastAsia="Times New Roman" w:cs="Arial"/>
          <w:szCs w:val="22"/>
        </w:rPr>
        <w:t xml:space="preserve"> I feel like it has grown um (1) massively in that amount of time really</w:t>
      </w:r>
    </w:p>
    <w:p w14:paraId="64103BD1"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sz w:val="20"/>
        </w:rPr>
      </w:pPr>
    </w:p>
    <w:p w14:paraId="5DD3A122"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color w:val="000000"/>
          <w:sz w:val="20"/>
        </w:rPr>
      </w:pPr>
      <w:r w:rsidRPr="00596A1F">
        <w:rPr>
          <w:rFonts w:ascii="Segoe UI" w:eastAsia="Times New Roman" w:hAnsi="Segoe UI" w:cs="Segoe UI"/>
          <w:color w:val="000000"/>
          <w:sz w:val="20"/>
        </w:rPr>
        <w:t>Reference 2 - 1.15% Coverage</w:t>
      </w:r>
    </w:p>
    <w:p w14:paraId="1AD977E3"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color w:val="000000"/>
          <w:sz w:val="20"/>
        </w:rPr>
      </w:pPr>
    </w:p>
    <w:p w14:paraId="23D8ED79" w14:textId="77777777" w:rsidR="00596A1F" w:rsidRPr="00596A1F" w:rsidRDefault="00596A1F" w:rsidP="00596A1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596A1F">
        <w:rPr>
          <w:rFonts w:eastAsia="Times New Roman" w:cs="Arial"/>
          <w:szCs w:val="22"/>
        </w:rPr>
        <w:t xml:space="preserve"> I think (2) a small independent like me is always going to struggle when the larger </w:t>
      </w:r>
      <w:proofErr w:type="gramStart"/>
      <w:r w:rsidRPr="00596A1F">
        <w:rPr>
          <w:rFonts w:eastAsia="Times New Roman" w:cs="Arial"/>
          <w:szCs w:val="22"/>
        </w:rPr>
        <w:t>companies</w:t>
      </w:r>
      <w:proofErr w:type="gramEnd"/>
      <w:r w:rsidRPr="00596A1F">
        <w:rPr>
          <w:rFonts w:eastAsia="Times New Roman" w:cs="Arial"/>
          <w:szCs w:val="22"/>
        </w:rPr>
        <w:t xml:space="preserve"> um (2) offer some the same thing that we do, you know um (1) so I think that </w:t>
      </w:r>
      <w:r w:rsidRPr="00596A1F">
        <w:rPr>
          <w:rFonts w:eastAsia="Times New Roman" w:cs="Arial"/>
          <w:i/>
          <w:iCs/>
          <w:szCs w:val="22"/>
        </w:rPr>
        <w:t>(sighs)</w:t>
      </w:r>
      <w:r w:rsidRPr="00596A1F">
        <w:rPr>
          <w:rFonts w:eastAsia="Times New Roman" w:cs="Arial"/>
          <w:szCs w:val="22"/>
        </w:rPr>
        <w:t xml:space="preserve"> the mainstreaming of it, is just going to help the um, the ethical purposes of the movement right?</w:t>
      </w:r>
    </w:p>
    <w:p w14:paraId="541B02AA"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sz w:val="20"/>
        </w:rPr>
      </w:pPr>
    </w:p>
    <w:p w14:paraId="2B420714"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sz w:val="20"/>
        </w:rPr>
      </w:pPr>
      <w:hyperlink r:id="rId22" w:history="1">
        <w:r w:rsidRPr="00596A1F">
          <w:rPr>
            <w:rFonts w:ascii="Segoe UI" w:eastAsia="Times New Roman" w:hAnsi="Segoe UI" w:cs="Segoe UI"/>
            <w:color w:val="0000FF"/>
            <w:sz w:val="20"/>
            <w:u w:val="single"/>
          </w:rPr>
          <w:t>&lt;Files\\8_Gl_interview&gt;</w:t>
        </w:r>
      </w:hyperlink>
      <w:r w:rsidRPr="00596A1F">
        <w:rPr>
          <w:rFonts w:ascii="Segoe UI" w:eastAsia="Times New Roman" w:hAnsi="Segoe UI" w:cs="Segoe UI"/>
          <w:sz w:val="20"/>
        </w:rPr>
        <w:t xml:space="preserve"> - § 2 references </w:t>
      </w:r>
      <w:proofErr w:type="gramStart"/>
      <w:r w:rsidRPr="00596A1F">
        <w:rPr>
          <w:rFonts w:ascii="Segoe UI" w:eastAsia="Times New Roman" w:hAnsi="Segoe UI" w:cs="Segoe UI"/>
          <w:sz w:val="20"/>
        </w:rPr>
        <w:t>coded  [</w:t>
      </w:r>
      <w:proofErr w:type="gramEnd"/>
      <w:r w:rsidRPr="00596A1F">
        <w:rPr>
          <w:rFonts w:ascii="Segoe UI" w:eastAsia="Times New Roman" w:hAnsi="Segoe UI" w:cs="Segoe UI"/>
          <w:sz w:val="20"/>
        </w:rPr>
        <w:t>2.11% Coverage]</w:t>
      </w:r>
    </w:p>
    <w:p w14:paraId="1F166382"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sz w:val="20"/>
        </w:rPr>
      </w:pPr>
    </w:p>
    <w:p w14:paraId="38F43284"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color w:val="000000"/>
          <w:sz w:val="20"/>
        </w:rPr>
      </w:pPr>
      <w:r w:rsidRPr="00596A1F">
        <w:rPr>
          <w:rFonts w:ascii="Segoe UI" w:eastAsia="Times New Roman" w:hAnsi="Segoe UI" w:cs="Segoe UI"/>
          <w:color w:val="000000"/>
          <w:sz w:val="20"/>
        </w:rPr>
        <w:t>Reference 1 - 1.82% Coverage</w:t>
      </w:r>
    </w:p>
    <w:p w14:paraId="0B42C5F4"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color w:val="000000"/>
          <w:sz w:val="20"/>
        </w:rPr>
      </w:pPr>
    </w:p>
    <w:p w14:paraId="1BB0C682" w14:textId="77777777" w:rsidR="00596A1F" w:rsidRPr="00596A1F" w:rsidRDefault="00596A1F" w:rsidP="00596A1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proofErr w:type="spellStart"/>
      <w:r w:rsidRPr="00596A1F">
        <w:rPr>
          <w:rFonts w:eastAsia="Times New Roman" w:cs="Arial"/>
          <w:szCs w:val="22"/>
        </w:rPr>
        <w:t>Siklus</w:t>
      </w:r>
      <w:proofErr w:type="spellEnd"/>
      <w:r w:rsidRPr="00596A1F">
        <w:rPr>
          <w:rFonts w:eastAsia="Times New Roman" w:cs="Arial"/>
          <w:szCs w:val="22"/>
        </w:rPr>
        <w:t xml:space="preserve"> in Indonesia S-I-K-L-U-S (1) looks like a really good one (1) um that’s where they’ve got the little tuk-tuks going around um with refill products (1) um Ala </w:t>
      </w:r>
      <w:proofErr w:type="spellStart"/>
      <w:r w:rsidRPr="00596A1F">
        <w:rPr>
          <w:rFonts w:eastAsia="Times New Roman" w:cs="Arial"/>
          <w:szCs w:val="22"/>
        </w:rPr>
        <w:t>Algramo</w:t>
      </w:r>
      <w:proofErr w:type="spellEnd"/>
      <w:r w:rsidRPr="00596A1F">
        <w:rPr>
          <w:rFonts w:eastAsia="Times New Roman" w:cs="Arial"/>
          <w:szCs w:val="22"/>
        </w:rPr>
        <w:t xml:space="preserve"> in (1) </w:t>
      </w:r>
      <w:r w:rsidRPr="00596A1F">
        <w:rPr>
          <w:rFonts w:eastAsia="Times New Roman" w:cs="Arial"/>
          <w:i/>
          <w:iCs/>
          <w:szCs w:val="22"/>
        </w:rPr>
        <w:t>(looks unsure and pitch is raised in a questioning tone)</w:t>
      </w:r>
      <w:r w:rsidRPr="00596A1F">
        <w:rPr>
          <w:rFonts w:eastAsia="Times New Roman" w:cs="Arial"/>
          <w:szCs w:val="22"/>
        </w:rPr>
        <w:t xml:space="preserve"> Chile or Colombia (1) Al </w:t>
      </w:r>
      <w:proofErr w:type="spellStart"/>
      <w:r w:rsidRPr="00596A1F">
        <w:rPr>
          <w:rFonts w:eastAsia="Times New Roman" w:cs="Arial"/>
          <w:szCs w:val="22"/>
        </w:rPr>
        <w:t>Algramo</w:t>
      </w:r>
      <w:proofErr w:type="spellEnd"/>
      <w:r w:rsidRPr="00596A1F">
        <w:rPr>
          <w:rFonts w:eastAsia="Times New Roman" w:cs="Arial"/>
          <w:szCs w:val="22"/>
        </w:rPr>
        <w:t xml:space="preserve">, something like that, I’m </w:t>
      </w:r>
      <w:proofErr w:type="spellStart"/>
      <w:r w:rsidRPr="00596A1F">
        <w:rPr>
          <w:rFonts w:eastAsia="Times New Roman" w:cs="Arial"/>
          <w:szCs w:val="22"/>
        </w:rPr>
        <w:t>gonna</w:t>
      </w:r>
      <w:proofErr w:type="spellEnd"/>
      <w:r w:rsidRPr="00596A1F">
        <w:rPr>
          <w:rFonts w:eastAsia="Times New Roman" w:cs="Arial"/>
          <w:szCs w:val="22"/>
        </w:rPr>
        <w:t xml:space="preserve"> be speaking with next week and I've seen um another one (1) um from Delhi which is a really similar model to </w:t>
      </w:r>
      <w:proofErr w:type="spellStart"/>
      <w:r w:rsidRPr="00596A1F">
        <w:rPr>
          <w:rFonts w:eastAsia="Times New Roman" w:cs="Arial"/>
          <w:szCs w:val="22"/>
        </w:rPr>
        <w:t>Algramo</w:t>
      </w:r>
      <w:proofErr w:type="spellEnd"/>
      <w:r w:rsidRPr="00596A1F">
        <w:rPr>
          <w:rFonts w:eastAsia="Times New Roman" w:cs="Arial"/>
          <w:szCs w:val="22"/>
        </w:rPr>
        <w:t xml:space="preserve"> as well (1) um, so I think you know it is, it is starting to take off</w:t>
      </w:r>
    </w:p>
    <w:p w14:paraId="67BC2AC9"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sz w:val="20"/>
        </w:rPr>
      </w:pPr>
    </w:p>
    <w:p w14:paraId="38C25EC0"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color w:val="000000"/>
          <w:sz w:val="20"/>
        </w:rPr>
      </w:pPr>
      <w:r w:rsidRPr="00596A1F">
        <w:rPr>
          <w:rFonts w:ascii="Segoe UI" w:eastAsia="Times New Roman" w:hAnsi="Segoe UI" w:cs="Segoe UI"/>
          <w:color w:val="000000"/>
          <w:sz w:val="20"/>
        </w:rPr>
        <w:t>Reference 2 - 0.29% Coverage</w:t>
      </w:r>
    </w:p>
    <w:p w14:paraId="13B9BDA6"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color w:val="000000"/>
          <w:sz w:val="20"/>
        </w:rPr>
      </w:pPr>
    </w:p>
    <w:p w14:paraId="57AD513C" w14:textId="77777777" w:rsidR="00596A1F" w:rsidRPr="00596A1F" w:rsidRDefault="00596A1F" w:rsidP="00596A1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596A1F">
        <w:rPr>
          <w:rFonts w:eastAsia="Times New Roman" w:cs="Arial"/>
          <w:szCs w:val="22"/>
        </w:rPr>
        <w:t xml:space="preserve">what I would really </w:t>
      </w:r>
      <w:proofErr w:type="spellStart"/>
      <w:r w:rsidRPr="00596A1F">
        <w:rPr>
          <w:rFonts w:eastAsia="Times New Roman" w:cs="Arial"/>
          <w:szCs w:val="22"/>
        </w:rPr>
        <w:t>really</w:t>
      </w:r>
      <w:proofErr w:type="spellEnd"/>
      <w:r w:rsidRPr="00596A1F">
        <w:rPr>
          <w:rFonts w:eastAsia="Times New Roman" w:cs="Arial"/>
          <w:szCs w:val="22"/>
        </w:rPr>
        <w:t xml:space="preserve"> like to see is refill taking off in those economies</w:t>
      </w:r>
    </w:p>
    <w:p w14:paraId="2F125306"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sz w:val="20"/>
        </w:rPr>
      </w:pPr>
    </w:p>
    <w:p w14:paraId="6D07DA0E"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sz w:val="20"/>
        </w:rPr>
      </w:pPr>
      <w:hyperlink r:id="rId23" w:history="1">
        <w:r w:rsidRPr="00596A1F">
          <w:rPr>
            <w:rFonts w:ascii="Segoe UI" w:eastAsia="Times New Roman" w:hAnsi="Segoe UI" w:cs="Segoe UI"/>
            <w:color w:val="0000FF"/>
            <w:sz w:val="20"/>
            <w:u w:val="single"/>
          </w:rPr>
          <w:t>&lt;Files\\9_UK_interview&gt;</w:t>
        </w:r>
      </w:hyperlink>
      <w:r w:rsidRPr="00596A1F">
        <w:rPr>
          <w:rFonts w:ascii="Segoe UI" w:eastAsia="Times New Roman" w:hAnsi="Segoe UI" w:cs="Segoe UI"/>
          <w:sz w:val="20"/>
        </w:rPr>
        <w:t xml:space="preserve"> - § 1 reference </w:t>
      </w:r>
      <w:proofErr w:type="gramStart"/>
      <w:r w:rsidRPr="00596A1F">
        <w:rPr>
          <w:rFonts w:ascii="Segoe UI" w:eastAsia="Times New Roman" w:hAnsi="Segoe UI" w:cs="Segoe UI"/>
          <w:sz w:val="20"/>
        </w:rPr>
        <w:t>coded  [</w:t>
      </w:r>
      <w:proofErr w:type="gramEnd"/>
      <w:r w:rsidRPr="00596A1F">
        <w:rPr>
          <w:rFonts w:ascii="Segoe UI" w:eastAsia="Times New Roman" w:hAnsi="Segoe UI" w:cs="Segoe UI"/>
          <w:sz w:val="20"/>
        </w:rPr>
        <w:t>3.84% Coverage]</w:t>
      </w:r>
    </w:p>
    <w:p w14:paraId="614532DC"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sz w:val="20"/>
        </w:rPr>
      </w:pPr>
    </w:p>
    <w:p w14:paraId="36BD11CA"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color w:val="000000"/>
          <w:sz w:val="20"/>
        </w:rPr>
      </w:pPr>
      <w:r w:rsidRPr="00596A1F">
        <w:rPr>
          <w:rFonts w:ascii="Segoe UI" w:eastAsia="Times New Roman" w:hAnsi="Segoe UI" w:cs="Segoe UI"/>
          <w:color w:val="000000"/>
          <w:sz w:val="20"/>
        </w:rPr>
        <w:lastRenderedPageBreak/>
        <w:t>Reference 1 - 3.84% Coverage</w:t>
      </w:r>
    </w:p>
    <w:p w14:paraId="0E60537E" w14:textId="77777777" w:rsidR="00596A1F" w:rsidRPr="00596A1F" w:rsidRDefault="00596A1F" w:rsidP="00596A1F">
      <w:pPr>
        <w:widowControl w:val="0"/>
        <w:autoSpaceDE w:val="0"/>
        <w:autoSpaceDN w:val="0"/>
        <w:adjustRightInd w:val="0"/>
        <w:spacing w:line="240" w:lineRule="auto"/>
        <w:rPr>
          <w:rFonts w:ascii="Segoe UI" w:eastAsia="Times New Roman" w:hAnsi="Segoe UI" w:cs="Segoe UI"/>
          <w:color w:val="000000"/>
          <w:sz w:val="20"/>
        </w:rPr>
      </w:pPr>
    </w:p>
    <w:p w14:paraId="206FCBD6" w14:textId="77777777" w:rsidR="00596A1F" w:rsidRPr="00596A1F" w:rsidRDefault="00596A1F" w:rsidP="00596A1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596A1F">
        <w:rPr>
          <w:rFonts w:eastAsia="Times New Roman" w:cs="Arial"/>
          <w:szCs w:val="22"/>
        </w:rPr>
        <w:t xml:space="preserve"> the feedback was that (1) it was something that inevitably was </w:t>
      </w:r>
      <w:proofErr w:type="spellStart"/>
      <w:r w:rsidRPr="00596A1F">
        <w:rPr>
          <w:rFonts w:eastAsia="Times New Roman" w:cs="Arial"/>
          <w:szCs w:val="22"/>
        </w:rPr>
        <w:t>gonna</w:t>
      </w:r>
      <w:proofErr w:type="spellEnd"/>
      <w:r w:rsidRPr="00596A1F">
        <w:rPr>
          <w:rFonts w:eastAsia="Times New Roman" w:cs="Arial"/>
          <w:szCs w:val="22"/>
        </w:rPr>
        <w:t xml:space="preserve"> be progressed (1) um but it wasn’t without its difficulties and I </w:t>
      </w:r>
      <w:proofErr w:type="spellStart"/>
      <w:r w:rsidRPr="00596A1F">
        <w:rPr>
          <w:rFonts w:eastAsia="Times New Roman" w:cs="Arial"/>
          <w:szCs w:val="22"/>
        </w:rPr>
        <w:t>I</w:t>
      </w:r>
      <w:proofErr w:type="spellEnd"/>
      <w:r w:rsidRPr="00596A1F">
        <w:rPr>
          <w:rFonts w:eastAsia="Times New Roman" w:cs="Arial"/>
          <w:szCs w:val="22"/>
        </w:rPr>
        <w:t xml:space="preserve"> think difficulties maybe the (1) the wholefood shops hadn’t had because the (1) the type of </w:t>
      </w:r>
      <w:proofErr w:type="spellStart"/>
      <w:r w:rsidRPr="00596A1F">
        <w:rPr>
          <w:rFonts w:eastAsia="Times New Roman" w:cs="Arial"/>
          <w:szCs w:val="22"/>
        </w:rPr>
        <w:t>of</w:t>
      </w:r>
      <w:proofErr w:type="spellEnd"/>
      <w:r w:rsidRPr="00596A1F">
        <w:rPr>
          <w:rFonts w:eastAsia="Times New Roman" w:cs="Arial"/>
          <w:szCs w:val="22"/>
        </w:rPr>
        <w:t xml:space="preserve"> customer that possibly uses it I think (1) all of a sudden you </w:t>
      </w:r>
      <w:proofErr w:type="spellStart"/>
      <w:r w:rsidRPr="00596A1F">
        <w:rPr>
          <w:rFonts w:eastAsia="Times New Roman" w:cs="Arial"/>
          <w:szCs w:val="22"/>
        </w:rPr>
        <w:t>you</w:t>
      </w:r>
      <w:proofErr w:type="spellEnd"/>
      <w:r w:rsidRPr="00596A1F">
        <w:rPr>
          <w:rFonts w:eastAsia="Times New Roman" w:cs="Arial"/>
          <w:szCs w:val="22"/>
        </w:rPr>
        <w:t xml:space="preserve"> put it into a mainstream retailer, and you’re exposed to the whole weight of the general public with all the (1) the pros and cons that that entails a and so I think it </w:t>
      </w:r>
      <w:proofErr w:type="spellStart"/>
      <w:r w:rsidRPr="00596A1F">
        <w:rPr>
          <w:rFonts w:eastAsia="Times New Roman" w:cs="Arial"/>
          <w:szCs w:val="22"/>
        </w:rPr>
        <w:t>it</w:t>
      </w:r>
      <w:proofErr w:type="spellEnd"/>
      <w:r w:rsidRPr="00596A1F">
        <w:rPr>
          <w:rFonts w:eastAsia="Times New Roman" w:cs="Arial"/>
          <w:szCs w:val="22"/>
        </w:rPr>
        <w:t xml:space="preserve"> was people (2) people not being about to use stuff properly you know the refill station, leaving things open just the general mess (</w:t>
      </w:r>
      <w:r w:rsidRPr="00596A1F">
        <w:rPr>
          <w:rFonts w:eastAsia="Times New Roman" w:cs="Arial"/>
          <w:i/>
          <w:iCs/>
          <w:szCs w:val="22"/>
        </w:rPr>
        <w:t>scrunches face up in almost disgust</w:t>
      </w:r>
      <w:r w:rsidRPr="00596A1F">
        <w:rPr>
          <w:rFonts w:eastAsia="Times New Roman" w:cs="Arial"/>
          <w:szCs w:val="22"/>
        </w:rPr>
        <w:t xml:space="preserve">) that it that it that spills have created which um (1) I think you know they all they always expect that they’re </w:t>
      </w:r>
      <w:proofErr w:type="spellStart"/>
      <w:r w:rsidRPr="00596A1F">
        <w:rPr>
          <w:rFonts w:eastAsia="Times New Roman" w:cs="Arial"/>
          <w:szCs w:val="22"/>
        </w:rPr>
        <w:t>gonna</w:t>
      </w:r>
      <w:proofErr w:type="spellEnd"/>
      <w:r w:rsidRPr="00596A1F">
        <w:rPr>
          <w:rFonts w:eastAsia="Times New Roman" w:cs="Arial"/>
          <w:szCs w:val="22"/>
        </w:rPr>
        <w:t xml:space="preserve"> have to do um (2) increase the cleaning in that area but I think they were quite shocked by (1) how messy it got very </w:t>
      </w:r>
      <w:proofErr w:type="spellStart"/>
      <w:r w:rsidRPr="00596A1F">
        <w:rPr>
          <w:rFonts w:eastAsia="Times New Roman" w:cs="Arial"/>
          <w:szCs w:val="22"/>
        </w:rPr>
        <w:t>very</w:t>
      </w:r>
      <w:proofErr w:type="spellEnd"/>
      <w:r w:rsidRPr="00596A1F">
        <w:rPr>
          <w:rFonts w:eastAsia="Times New Roman" w:cs="Arial"/>
          <w:szCs w:val="22"/>
        </w:rPr>
        <w:t xml:space="preserve"> quickly </w:t>
      </w:r>
    </w:p>
    <w:p w14:paraId="7BEB9A05" w14:textId="77777777" w:rsidR="00596A1F" w:rsidRPr="00596A1F" w:rsidRDefault="00596A1F" w:rsidP="00596A1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p>
    <w:p w14:paraId="5E5EA87B" w14:textId="77777777" w:rsidR="00F245DA" w:rsidRDefault="00F245DA">
      <w:pPr>
        <w:pStyle w:val="Normal0"/>
        <w:rPr>
          <w:rFonts w:eastAsia="Segoe UI" w:cs="Arial"/>
          <w:sz w:val="22"/>
          <w:szCs w:val="22"/>
        </w:rPr>
      </w:pPr>
    </w:p>
    <w:p w14:paraId="1D9ECF7F" w14:textId="77777777" w:rsidR="00F245DA" w:rsidRPr="009810AC" w:rsidRDefault="00F245DA">
      <w:pPr>
        <w:pStyle w:val="Normal0"/>
        <w:rPr>
          <w:rFonts w:eastAsia="Segoe UI" w:cs="Arial"/>
          <w:sz w:val="22"/>
          <w:szCs w:val="22"/>
        </w:rPr>
      </w:pPr>
    </w:p>
    <w:sectPr w:rsidR="00F245DA" w:rsidRPr="009810AC">
      <w:pgSz w:w="12240" w:h="15840"/>
      <w:pgMar w:top="1440" w:right="1440" w:bottom="1440" w:left="14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2"/>
    <w:compatSetting w:name="useWord2013TrackBottomHyphenation" w:uri="http://schemas.microsoft.com/office/word" w:val="1"/>
  </w:compat>
  <w:rsids>
    <w:rsidRoot w:val="00757B62"/>
    <w:rsid w:val="001561B0"/>
    <w:rsid w:val="00596A1F"/>
    <w:rsid w:val="00757B62"/>
    <w:rsid w:val="008D0CA1"/>
    <w:rsid w:val="009810AC"/>
    <w:rsid w:val="00DA343C"/>
    <w:rsid w:val="00F245D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E7174F"/>
  <w15:docId w15:val="{1888C6D3-4B0B-401B-BBB0-169E55AA10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imes New Roman" w:hAnsi="Times New Roman" w:cs="Times New Roman"/>
        <w:sz w:val="24"/>
        <w:lang w:val="en-GB" w:eastAsia="en-GB" w:bidi="ar-SA"/>
      </w:rPr>
    </w:rPrDefault>
    <w:pPrDefault>
      <w:pPr>
        <w:spacing w:after="160" w:line="278" w:lineRule="auto"/>
      </w:pPr>
    </w:pPrDefault>
  </w:docDefaults>
  <w:latentStyles w:defLockedState="0" w:defUIPriority="0" w:defSemiHidden="0" w:defUnhideWhenUsed="0" w:defQFormat="0" w:count="376">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atentStyles>
  <w:style w:type="paragraph" w:default="1" w:styleId="Normal">
    <w:name w:val="Normal"/>
    <w:qFormat/>
    <w:pPr>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s>
      <w:spacing w:line="276" w:lineRule="auto"/>
    </w:pPr>
    <w:rPr>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0">
    <w:name w:val="[Normal]"/>
    <w:qFormat/>
    <w:pPr>
      <w:tabs>
        <w:tab w:val="left" w:pos="1134"/>
        <w:tab w:val="left" w:pos="2268"/>
        <w:tab w:val="left" w:pos="3402"/>
        <w:tab w:val="left" w:pos="4536"/>
        <w:tab w:val="left" w:pos="5670"/>
        <w:tab w:val="left" w:pos="6804"/>
        <w:tab w:val="left" w:pos="7938"/>
        <w:tab w:val="left" w:pos="9072"/>
        <w:tab w:val="left" w:pos="10206"/>
        <w:tab w:val="left" w:pos="11340"/>
        <w:tab w:val="left" w:pos="12474"/>
        <w:tab w:val="left" w:pos="13608"/>
        <w:tab w:val="left" w:pos="14742"/>
        <w:tab w:val="left" w:pos="15876"/>
      </w:tabs>
      <w:spacing w:after="0" w:line="240" w:lineRule="auto"/>
    </w:pPr>
    <w:rPr>
      <w:rFonts w:eastAsia="Arial" w:hAnsi="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4a22ac92-16d9-446f-92dc-78bdcd984059" TargetMode="External"/><Relationship Id="rId13" Type="http://schemas.openxmlformats.org/officeDocument/2006/relationships/hyperlink" Target="202409d2-8544-4a27-bddc-78bdcd31a944" TargetMode="External"/><Relationship Id="rId18" Type="http://schemas.openxmlformats.org/officeDocument/2006/relationships/hyperlink" Target="743cc52c-4747-4535-acdc-78bdcc4d59a9" TargetMode="External"/><Relationship Id="rId3" Type="http://schemas.openxmlformats.org/officeDocument/2006/relationships/webSettings" Target="webSettings.xml"/><Relationship Id="rId21" Type="http://schemas.openxmlformats.org/officeDocument/2006/relationships/hyperlink" Target="2b1d40a0-c768-4408-b7dc-78bdccfcf4a2" TargetMode="External"/><Relationship Id="rId7" Type="http://schemas.openxmlformats.org/officeDocument/2006/relationships/hyperlink" Target="d209c202-2639-4415-96dc-78bdcd635da2" TargetMode="External"/><Relationship Id="rId12" Type="http://schemas.openxmlformats.org/officeDocument/2006/relationships/hyperlink" Target="927bc9df-d1db-4c40-8cdc-78bdcc8bee3f" TargetMode="External"/><Relationship Id="rId17" Type="http://schemas.openxmlformats.org/officeDocument/2006/relationships/hyperlink" Target="c6028da4-3ea7-4c88-8edc-78bdcc121e52" TargetMode="External"/><Relationship Id="rId25"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hyperlink" Target="2b2eaa0b-52d3-42d5-82dc-78bdce1e161e" TargetMode="External"/><Relationship Id="rId20" Type="http://schemas.openxmlformats.org/officeDocument/2006/relationships/hyperlink" Target="02a3f4b2-11f7-4127-9bdc-78bdcccac863" TargetMode="External"/><Relationship Id="rId1" Type="http://schemas.openxmlformats.org/officeDocument/2006/relationships/styles" Target="styles.xml"/><Relationship Id="rId6" Type="http://schemas.openxmlformats.org/officeDocument/2006/relationships/hyperlink" Target="202409d2-8544-4a27-bddc-78bdcd31a944" TargetMode="External"/><Relationship Id="rId11" Type="http://schemas.openxmlformats.org/officeDocument/2006/relationships/hyperlink" Target="743cc52c-4747-4535-acdc-78bdcc4d59a9" TargetMode="External"/><Relationship Id="rId24" Type="http://schemas.openxmlformats.org/officeDocument/2006/relationships/fontTable" Target="fontTable.xml"/><Relationship Id="rId5" Type="http://schemas.openxmlformats.org/officeDocument/2006/relationships/hyperlink" Target="2b2eaa0b-52d3-42d5-82dc-78bdce1e161e" TargetMode="External"/><Relationship Id="rId15" Type="http://schemas.openxmlformats.org/officeDocument/2006/relationships/hyperlink" Target="63c3b2fa-6515-492c-8ddc-78bdcdd5b1a4" TargetMode="External"/><Relationship Id="rId23" Type="http://schemas.openxmlformats.org/officeDocument/2006/relationships/hyperlink" Target="4a22ac92-16d9-446f-92dc-78bdcd984059" TargetMode="External"/><Relationship Id="rId10" Type="http://schemas.openxmlformats.org/officeDocument/2006/relationships/hyperlink" Target="c6028da4-3ea7-4c88-8edc-78bdcc121e52" TargetMode="External"/><Relationship Id="rId19" Type="http://schemas.openxmlformats.org/officeDocument/2006/relationships/hyperlink" Target="927bc9df-d1db-4c40-8cdc-78bdcc8bee3f" TargetMode="External"/><Relationship Id="rId4" Type="http://schemas.openxmlformats.org/officeDocument/2006/relationships/hyperlink" Target="b01a301a-54f5-421c-b4dc-78bdcbb45dd7" TargetMode="External"/><Relationship Id="rId9" Type="http://schemas.openxmlformats.org/officeDocument/2006/relationships/hyperlink" Target="2b2eaa0b-52d3-42d5-82dc-78bdce1e161e" TargetMode="External"/><Relationship Id="rId14" Type="http://schemas.openxmlformats.org/officeDocument/2006/relationships/hyperlink" Target="b01a301a-54f5-421c-b4dc-78bdcbb45dd7" TargetMode="External"/><Relationship Id="rId22" Type="http://schemas.openxmlformats.org/officeDocument/2006/relationships/hyperlink" Target="d209c202-2639-4415-96dc-78bdcd635da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3</TotalTime>
  <Pages>15</Pages>
  <Words>5233</Words>
  <Characters>29831</Characters>
  <Application>Microsoft Office Word</Application>
  <DocSecurity>0</DocSecurity>
  <Lines>248</Lines>
  <Paragraphs>69</Paragraphs>
  <ScaleCrop>false</ScaleCrop>
  <Company/>
  <LinksUpToDate>false</LinksUpToDate>
  <CharactersWithSpaces>34995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cp:lastModifiedBy>Lizzy Cullen</cp:lastModifiedBy>
  <cp:revision>7</cp:revision>
  <dcterms:created xsi:type="dcterms:W3CDTF">2024-05-24T18:58:00Z</dcterms:created>
  <dcterms:modified xsi:type="dcterms:W3CDTF">2024-05-24T19:01:00Z</dcterms:modified>
</cp:coreProperties>
</file>