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3A567C" w:rsidP="003A567C" w:rsidRDefault="003A567C" w14:paraId="102C21ED" w14:textId="77777777">
      <w:pPr>
        <w:pStyle w:val="Heading1"/>
      </w:pPr>
      <w:r>
        <w:t>Summary</w:t>
      </w:r>
    </w:p>
    <w:p w:rsidR="003A567C" w:rsidP="003A567C" w:rsidRDefault="003A567C" w14:paraId="0C4940C1" w14:textId="5B02DD29">
      <w:r>
        <w:t>This dataset contains three files:</w:t>
      </w:r>
    </w:p>
    <w:p w:rsidR="003A567C" w:rsidP="003A567C" w:rsidRDefault="003A567C" w14:paraId="7145F158" w14:textId="77777777">
      <w:pPr>
        <w:pStyle w:val="ListParagraph"/>
        <w:numPr>
          <w:ilvl w:val="0"/>
          <w:numId w:val="1"/>
        </w:numPr>
      </w:pPr>
      <w:r>
        <w:t>near-future.xlsx: cost and utility data for near future designs.</w:t>
      </w:r>
    </w:p>
    <w:p w:rsidR="003A567C" w:rsidP="003A567C" w:rsidRDefault="003A567C" w14:paraId="2348B6E1" w14:textId="77777777">
      <w:pPr>
        <w:pStyle w:val="ListParagraph"/>
        <w:numPr>
          <w:ilvl w:val="0"/>
          <w:numId w:val="1"/>
        </w:numPr>
      </w:pPr>
      <w:r>
        <w:t>far-future.xlsx: cost and utility data (per scenario) for far future designs.</w:t>
      </w:r>
    </w:p>
    <w:p w:rsidR="003A567C" w:rsidP="003A567C" w:rsidRDefault="003A567C" w14:paraId="379C9D98" w14:textId="77777777">
      <w:pPr>
        <w:pStyle w:val="ListParagraph"/>
        <w:numPr>
          <w:ilvl w:val="0"/>
          <w:numId w:val="1"/>
        </w:numPr>
      </w:pPr>
      <w:r>
        <w:t>redesign-costs.xlsx: redesign cost matrix.</w:t>
      </w:r>
    </w:p>
    <w:p w:rsidR="003A567C" w:rsidP="003A567C" w:rsidRDefault="003A567C" w14:paraId="0E56B17B" w14:textId="77777777">
      <w:pPr>
        <w:pStyle w:val="Heading2"/>
      </w:pPr>
      <w:r>
        <w:t>near-future.xlsx</w:t>
      </w:r>
    </w:p>
    <w:p w:rsidR="003A567C" w:rsidP="003A567C" w:rsidRDefault="003A567C" w14:paraId="64D918D3" w14:textId="4D063695">
      <w:r>
        <w:t>This file contains the following columns:</w:t>
      </w:r>
    </w:p>
    <w:p w:rsidR="003A567C" w:rsidP="003A567C" w:rsidRDefault="003A567C" w14:paraId="779A49F7" w14:textId="77777777">
      <w:pPr>
        <w:pStyle w:val="ListParagraph"/>
        <w:numPr>
          <w:ilvl w:val="0"/>
          <w:numId w:val="2"/>
        </w:numPr>
      </w:pPr>
      <w:r>
        <w:t>Id: unique identifier for the near-future aircraft design.</w:t>
      </w:r>
    </w:p>
    <w:p w:rsidR="003A567C" w:rsidP="003A567C" w:rsidRDefault="003A567C" w14:paraId="75147779" w14:textId="77777777">
      <w:pPr>
        <w:pStyle w:val="ListParagraph"/>
        <w:numPr>
          <w:ilvl w:val="0"/>
          <w:numId w:val="2"/>
        </w:numPr>
      </w:pPr>
      <w:r>
        <w:t>Cost: cost of the aircraft in USD.</w:t>
      </w:r>
    </w:p>
    <w:p w:rsidR="003A567C" w:rsidP="003A567C" w:rsidRDefault="003A567C" w14:paraId="2D3848C8" w14:textId="77777777">
      <w:pPr>
        <w:pStyle w:val="ListParagraph"/>
        <w:numPr>
          <w:ilvl w:val="0"/>
          <w:numId w:val="2"/>
        </w:numPr>
      </w:pPr>
      <w:r>
        <w:t>Utility Current: fuel cost in USD/pax/km for near-future scenario.</w:t>
      </w:r>
    </w:p>
    <w:p w:rsidR="003A567C" w:rsidP="003A567C" w:rsidRDefault="003A567C" w14:paraId="634CE2D1" w14:textId="77777777">
      <w:pPr>
        <w:pStyle w:val="Heading2"/>
      </w:pPr>
      <w:r>
        <w:t>far-future.xlsx</w:t>
      </w:r>
    </w:p>
    <w:p w:rsidR="003A567C" w:rsidP="003A567C" w:rsidRDefault="003A567C" w14:paraId="630B4823" w14:textId="2CBB3CF2">
      <w:r>
        <w:t>This file contains the following columns:</w:t>
      </w:r>
    </w:p>
    <w:p w:rsidR="003A567C" w:rsidP="003A567C" w:rsidRDefault="003A567C" w14:paraId="42DB5802" w14:textId="77777777">
      <w:pPr>
        <w:pStyle w:val="ListParagraph"/>
        <w:numPr>
          <w:ilvl w:val="0"/>
          <w:numId w:val="3"/>
        </w:numPr>
      </w:pPr>
      <w:r>
        <w:t>Id: unique identifier for the near-future aircraft design.</w:t>
      </w:r>
    </w:p>
    <w:p w:rsidR="003A567C" w:rsidP="003A567C" w:rsidRDefault="003A567C" w14:paraId="73CC10C7" w14:textId="77777777">
      <w:pPr>
        <w:pStyle w:val="ListParagraph"/>
        <w:numPr>
          <w:ilvl w:val="0"/>
          <w:numId w:val="3"/>
        </w:numPr>
      </w:pPr>
      <w:r>
        <w:t>Cost: cost of the aircraft in USD.</w:t>
      </w:r>
    </w:p>
    <w:p w:rsidR="003A567C" w:rsidP="003A567C" w:rsidRDefault="003A567C" w14:paraId="76AC8A24" w14:textId="77777777">
      <w:pPr>
        <w:pStyle w:val="ListParagraph"/>
        <w:numPr>
          <w:ilvl w:val="0"/>
          <w:numId w:val="3"/>
        </w:numPr>
      </w:pPr>
      <w:r>
        <w:t>Utility Expensive KE Expensive SAF Expensive LH2 (E3): fuel cost in USD/pax/km for far-future scenario E3.</w:t>
      </w:r>
    </w:p>
    <w:p w:rsidR="003A567C" w:rsidP="003A567C" w:rsidRDefault="003A567C" w14:paraId="543C7DFD" w14:textId="77777777">
      <w:pPr>
        <w:pStyle w:val="ListParagraph"/>
        <w:numPr>
          <w:ilvl w:val="0"/>
          <w:numId w:val="3"/>
        </w:numPr>
      </w:pPr>
      <w:r>
        <w:t>Utility Expensive KE Inexpensive SAF Expensive LH2 (EIE): fuel cost in USD/pax/km for far-future scenario EIE.</w:t>
      </w:r>
    </w:p>
    <w:p w:rsidR="003A567C" w:rsidP="003A567C" w:rsidRDefault="003A567C" w14:paraId="2FBA36F1" w14:textId="77777777">
      <w:pPr>
        <w:pStyle w:val="ListParagraph"/>
        <w:numPr>
          <w:ilvl w:val="0"/>
          <w:numId w:val="3"/>
        </w:numPr>
      </w:pPr>
      <w:r>
        <w:t>Utility Expensive KE Inexpensive SAF Inexpensive LH2 (EII): fuel cost in USD/pax/km for far-future scenario EII.</w:t>
      </w:r>
    </w:p>
    <w:p w:rsidR="003A567C" w:rsidP="003A567C" w:rsidRDefault="003A567C" w14:paraId="15DA81D6" w14:textId="77777777">
      <w:pPr>
        <w:pStyle w:val="Heading2"/>
      </w:pPr>
      <w:r>
        <w:t>redesign-costs.xlsx</w:t>
      </w:r>
    </w:p>
    <w:p w:rsidR="003A567C" w:rsidP="003A567C" w:rsidRDefault="003A567C" w14:paraId="5A90B6ED" w14:textId="17C0E023">
      <w:r>
        <w:t>This file should be interpreted as a matrix:</w:t>
      </w:r>
    </w:p>
    <w:p w:rsidR="003A567C" w:rsidP="003A567C" w:rsidRDefault="003A567C" w14:paraId="7CC681A1" w14:textId="396C7B17">
      <w:pPr>
        <w:pStyle w:val="ListParagraph"/>
        <w:numPr>
          <w:ilvl w:val="0"/>
          <w:numId w:val="4"/>
        </w:numPr>
        <w:rPr/>
      </w:pPr>
      <w:r w:rsidR="003A567C">
        <w:rPr/>
        <w:t xml:space="preserve">Each row </w:t>
      </w:r>
      <w:r w:rsidR="5E9BE580">
        <w:rPr/>
        <w:t>corresponds</w:t>
      </w:r>
      <w:r w:rsidR="003A567C">
        <w:rPr/>
        <w:t xml:space="preserve"> to a particular near-future design, which is </w:t>
      </w:r>
      <w:r w:rsidR="003A567C">
        <w:rPr/>
        <w:t>identified</w:t>
      </w:r>
      <w:r w:rsidR="003A567C">
        <w:rPr/>
        <w:t xml:space="preserve"> by the first element of the row (Id).</w:t>
      </w:r>
    </w:p>
    <w:p w:rsidR="003A567C" w:rsidP="003A567C" w:rsidRDefault="003A567C" w14:paraId="6667EE07" w14:textId="70EE5468">
      <w:pPr>
        <w:pStyle w:val="ListParagraph"/>
        <w:numPr>
          <w:ilvl w:val="0"/>
          <w:numId w:val="4"/>
        </w:numPr>
        <w:rPr/>
      </w:pPr>
      <w:r w:rsidR="003A567C">
        <w:rPr/>
        <w:t xml:space="preserve">Each column </w:t>
      </w:r>
      <w:r w:rsidR="5BAA7374">
        <w:rPr/>
        <w:t>corresponds</w:t>
      </w:r>
      <w:r w:rsidR="003A567C">
        <w:rPr/>
        <w:t xml:space="preserve"> to a particular far-future design, which is </w:t>
      </w:r>
      <w:r w:rsidR="003A567C">
        <w:rPr/>
        <w:t>identified</w:t>
      </w:r>
      <w:r w:rsidR="003A567C">
        <w:rPr/>
        <w:t xml:space="preserve"> by the first element of the column (Id).</w:t>
      </w:r>
    </w:p>
    <w:p w:rsidR="00A427A8" w:rsidP="003A567C" w:rsidRDefault="003A567C" w14:paraId="028F8FE4" w14:textId="0DB1E58E">
      <w:pPr>
        <w:pStyle w:val="ListParagraph"/>
        <w:numPr>
          <w:ilvl w:val="0"/>
          <w:numId w:val="4"/>
        </w:numPr>
      </w:pPr>
      <w:r>
        <w:t>The rest of the values correspond to the redesign cost between a near-future and a far-future design in USD. E.g. the intersection of the sixth row (with Id 4), with the second column (with Id 73) contains the redesign cost (1</w:t>
      </w:r>
      <w:r>
        <w:t xml:space="preserve"> </w:t>
      </w:r>
      <w:r>
        <w:t>677</w:t>
      </w:r>
      <w:r>
        <w:t xml:space="preserve"> </w:t>
      </w:r>
      <w:r>
        <w:t>537</w:t>
      </w:r>
      <w:r>
        <w:t xml:space="preserve"> </w:t>
      </w:r>
      <w:r>
        <w:t>000 USD) of design 73 assuming it is derived from design 4.</w:t>
      </w:r>
    </w:p>
    <w:sectPr w:rsidR="00A427A8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FD6D0F"/>
    <w:multiLevelType w:val="hybridMultilevel"/>
    <w:tmpl w:val="639CC7D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238F4B80"/>
    <w:multiLevelType w:val="hybridMultilevel"/>
    <w:tmpl w:val="4572B14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47FC4044"/>
    <w:multiLevelType w:val="hybridMultilevel"/>
    <w:tmpl w:val="8452DAA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733E5A15"/>
    <w:multiLevelType w:val="hybridMultilevel"/>
    <w:tmpl w:val="22A2F4D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733192744">
    <w:abstractNumId w:val="0"/>
  </w:num>
  <w:num w:numId="2" w16cid:durableId="1743021411">
    <w:abstractNumId w:val="2"/>
  </w:num>
  <w:num w:numId="3" w16cid:durableId="1489202356">
    <w:abstractNumId w:val="3"/>
  </w:num>
  <w:num w:numId="4" w16cid:durableId="4780360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trackRevisions w:val="false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7A0MzAwMrI0tDA2NDBX0lEKTi0uzszPAykwrAUA5CvdYiwAAAA="/>
  </w:docVars>
  <w:rsids>
    <w:rsidRoot w:val="008F2182"/>
    <w:rsid w:val="000E6B54"/>
    <w:rsid w:val="00127C5C"/>
    <w:rsid w:val="003A567C"/>
    <w:rsid w:val="005408CD"/>
    <w:rsid w:val="0072346B"/>
    <w:rsid w:val="007627EE"/>
    <w:rsid w:val="00830BAE"/>
    <w:rsid w:val="00890F22"/>
    <w:rsid w:val="008E109A"/>
    <w:rsid w:val="008F2182"/>
    <w:rsid w:val="00A427A8"/>
    <w:rsid w:val="00BD5A83"/>
    <w:rsid w:val="00CF1E9A"/>
    <w:rsid w:val="00DB3142"/>
    <w:rsid w:val="00DC150A"/>
    <w:rsid w:val="00E10B5B"/>
    <w:rsid w:val="00FB5708"/>
    <w:rsid w:val="5BAA7374"/>
    <w:rsid w:val="5E9BE580"/>
    <w:rsid w:val="6A910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356F7C"/>
  <w15:chartTrackingRefBased/>
  <w15:docId w15:val="{BB4EF955-1FB6-4690-87FB-A60DE84B1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EastAsia" w:cstheme="minorBidi"/>
        <w:kern w:val="2"/>
        <w:sz w:val="24"/>
        <w:szCs w:val="24"/>
        <w:lang w:val="en-GB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F2182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F2182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F218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F21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F218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F218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F218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F218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F218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8F2182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sid w:val="008F2182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8F2182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8F2182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8F2182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8F2182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8F2182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8F2182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8F218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F2182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8F2182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F21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8F21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F2182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8F218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F218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F218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F2182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8F218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F218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658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2.xml" Id="rId8" /><Relationship Type="http://schemas.openxmlformats.org/officeDocument/2006/relationships/settings" Target="settings.xml" Id="rId3" /><Relationship Type="http://schemas.openxmlformats.org/officeDocument/2006/relationships/customXml" Target="../customXml/item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295D3165274C4785A0CBD336D4CB0F" ma:contentTypeVersion="11" ma:contentTypeDescription="Create a new document." ma:contentTypeScope="" ma:versionID="70cde28db3d6ec5a502d0207600f9154">
  <xsd:schema xmlns:xsd="http://www.w3.org/2001/XMLSchema" xmlns:xs="http://www.w3.org/2001/XMLSchema" xmlns:p="http://schemas.microsoft.com/office/2006/metadata/properties" xmlns:ns2="9e7e862f-fd2b-4f26-8c55-eda3534c9efa" xmlns:ns3="74082bf1-f915-4743-9c52-114cee727a99" targetNamespace="http://schemas.microsoft.com/office/2006/metadata/properties" ma:root="true" ma:fieldsID="035eac00da715372e6d24cf22ffb80c1" ns2:_="" ns3:_="">
    <xsd:import namespace="9e7e862f-fd2b-4f26-8c55-eda3534c9efa"/>
    <xsd:import namespace="74082bf1-f915-4743-9c52-114cee727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7e862f-fd2b-4f26-8c55-eda3534c9e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4ed3f799-2585-429a-ae92-38aec2d16af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082bf1-f915-4743-9c52-114cee727a99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cd9416d7-d281-46f0-b110-ff4bdacec436}" ma:internalName="TaxCatchAll" ma:showField="CatchAllData" ma:web="74082bf1-f915-4743-9c52-114cee727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88A48CA-1F82-4897-83BA-D0B34A5E6898}"/>
</file>

<file path=customXml/itemProps2.xml><?xml version="1.0" encoding="utf-8"?>
<ds:datastoreItem xmlns:ds="http://schemas.openxmlformats.org/officeDocument/2006/customXml" ds:itemID="{8944E9C5-600B-4758-ACD8-CCC90CA5015B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Sergio Jimeno</dc:creator>
  <keywords/>
  <dc:description/>
  <lastModifiedBy>Gemma Marsden</lastModifiedBy>
  <revision>3</revision>
  <dcterms:created xsi:type="dcterms:W3CDTF">2024-09-16T11:33:00.0000000Z</dcterms:created>
  <dcterms:modified xsi:type="dcterms:W3CDTF">2024-09-18T09:48:38.9501828Z</dcterms:modified>
</coreProperties>
</file>