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54C" w:rsidRPr="006A4336" w:rsidRDefault="00DF654C" w:rsidP="000A2AEB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 xml:space="preserve">Your present role </w:t>
      </w:r>
      <w:r w:rsidR="00C60566" w:rsidRPr="006A4336">
        <w:rPr>
          <w:rFonts w:ascii="Arial" w:hAnsi="Arial" w:cs="Arial"/>
          <w:sz w:val="24"/>
          <w:szCs w:val="24"/>
        </w:rPr>
        <w:t>in the company.</w:t>
      </w:r>
    </w:p>
    <w:p w:rsidR="00DF654C" w:rsidRPr="006A4336" w:rsidRDefault="00DF654C" w:rsidP="00DF654C">
      <w:pPr>
        <w:pStyle w:val="ListParagraph"/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Top management / Middle management / Design / Support / Other</w:t>
      </w:r>
    </w:p>
    <w:p w:rsidR="008F0C7F" w:rsidRDefault="008F0C7F" w:rsidP="00DF654C">
      <w:pPr>
        <w:pStyle w:val="ListParagraph"/>
        <w:rPr>
          <w:rFonts w:ascii="Arial" w:hAnsi="Arial" w:cs="Arial"/>
          <w:sz w:val="24"/>
          <w:szCs w:val="24"/>
        </w:rPr>
      </w:pPr>
    </w:p>
    <w:p w:rsidR="00DF654C" w:rsidRPr="006A4336" w:rsidRDefault="00DF654C" w:rsidP="00DF654C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What is your industry</w:t>
      </w:r>
      <w:r w:rsidR="00C60566" w:rsidRPr="006A4336">
        <w:rPr>
          <w:rFonts w:ascii="Arial" w:hAnsi="Arial" w:cs="Arial"/>
          <w:sz w:val="24"/>
          <w:szCs w:val="24"/>
        </w:rPr>
        <w:t xml:space="preserve"> type</w:t>
      </w:r>
      <w:r w:rsidRPr="006A4336">
        <w:rPr>
          <w:rFonts w:ascii="Arial" w:hAnsi="Arial" w:cs="Arial"/>
          <w:sz w:val="24"/>
          <w:szCs w:val="24"/>
        </w:rPr>
        <w:t>?</w:t>
      </w:r>
    </w:p>
    <w:p w:rsidR="00DF654C" w:rsidRPr="006A4336" w:rsidRDefault="00DF654C" w:rsidP="00DF654C">
      <w:pPr>
        <w:pStyle w:val="ListParagraph"/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Military and defence aerospace / Civil aerospace / Automotive / Other</w:t>
      </w:r>
    </w:p>
    <w:p w:rsidR="008F0C7F" w:rsidRDefault="008F0C7F" w:rsidP="00DF654C">
      <w:pPr>
        <w:pStyle w:val="ListParagraph"/>
        <w:rPr>
          <w:rFonts w:ascii="Arial" w:hAnsi="Arial" w:cs="Arial"/>
          <w:sz w:val="24"/>
          <w:szCs w:val="24"/>
        </w:rPr>
      </w:pPr>
    </w:p>
    <w:p w:rsidR="00DF654C" w:rsidRPr="006A4336" w:rsidRDefault="00DF654C" w:rsidP="00DF654C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Whether NFF is a concern in your organisation?</w:t>
      </w:r>
    </w:p>
    <w:p w:rsidR="00DF654C" w:rsidRDefault="00DF654C" w:rsidP="00DF654C">
      <w:pPr>
        <w:pStyle w:val="ListParagraph"/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Yes / No</w:t>
      </w:r>
    </w:p>
    <w:p w:rsidR="00C51178" w:rsidRPr="006A4336" w:rsidRDefault="00C51178" w:rsidP="00DF654C">
      <w:pPr>
        <w:pStyle w:val="ListParagraph"/>
        <w:rPr>
          <w:rFonts w:ascii="Arial" w:hAnsi="Arial" w:cs="Arial"/>
          <w:sz w:val="24"/>
          <w:szCs w:val="24"/>
        </w:rPr>
      </w:pPr>
    </w:p>
    <w:p w:rsidR="00DF654C" w:rsidRPr="006A4336" w:rsidRDefault="00DF654C" w:rsidP="00DF654C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The terminology you use for NFF in your organisation.</w:t>
      </w:r>
    </w:p>
    <w:p w:rsidR="001F74E4" w:rsidRPr="006A4336" w:rsidRDefault="001F74E4" w:rsidP="00EC2F97">
      <w:pPr>
        <w:pStyle w:val="ListParagraph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No Fault Found (NFF)</w:t>
      </w:r>
    </w:p>
    <w:p w:rsidR="001F74E4" w:rsidRPr="006A4336" w:rsidRDefault="001F74E4" w:rsidP="00EC2F97">
      <w:pPr>
        <w:pStyle w:val="ListParagraph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 xml:space="preserve">Cannot Duplicate (CND) </w:t>
      </w:r>
    </w:p>
    <w:p w:rsidR="001F74E4" w:rsidRPr="006A4336" w:rsidRDefault="001F74E4" w:rsidP="00EC2F97">
      <w:pPr>
        <w:pStyle w:val="ListParagraph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 xml:space="preserve">Fault Not Found (FNF) </w:t>
      </w:r>
    </w:p>
    <w:p w:rsidR="001F74E4" w:rsidRPr="006A4336" w:rsidRDefault="001F74E4" w:rsidP="00EC2F97">
      <w:pPr>
        <w:pStyle w:val="ListParagraph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 xml:space="preserve">No Trouble Found (NTF) </w:t>
      </w:r>
    </w:p>
    <w:p w:rsidR="001F74E4" w:rsidRPr="006A4336" w:rsidRDefault="001F74E4" w:rsidP="00EC2F97">
      <w:pPr>
        <w:pStyle w:val="ListParagraph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 xml:space="preserve">No Defect Found (NDF) </w:t>
      </w:r>
    </w:p>
    <w:p w:rsidR="001F74E4" w:rsidRPr="006A4336" w:rsidRDefault="001F74E4" w:rsidP="00EC2F97">
      <w:pPr>
        <w:pStyle w:val="ListParagraph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 xml:space="preserve">Hidden Failures </w:t>
      </w:r>
    </w:p>
    <w:p w:rsidR="001F74E4" w:rsidRPr="006A4336" w:rsidRDefault="001F74E4" w:rsidP="00EC2F97">
      <w:pPr>
        <w:pStyle w:val="ListParagraph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False Failures</w:t>
      </w:r>
    </w:p>
    <w:p w:rsidR="001F74E4" w:rsidRPr="006A4336" w:rsidRDefault="001F74E4" w:rsidP="00EC2F97">
      <w:pPr>
        <w:pStyle w:val="ListParagraph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Other</w:t>
      </w:r>
    </w:p>
    <w:p w:rsidR="001F74E4" w:rsidRDefault="001F74E4" w:rsidP="001F74E4">
      <w:pPr>
        <w:pStyle w:val="ListParagraph"/>
        <w:rPr>
          <w:rFonts w:ascii="Arial" w:hAnsi="Arial" w:cs="Arial"/>
          <w:sz w:val="24"/>
          <w:szCs w:val="24"/>
        </w:rPr>
      </w:pPr>
    </w:p>
    <w:p w:rsidR="0068401D" w:rsidRPr="006A4336" w:rsidRDefault="0068401D" w:rsidP="000A2AEB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 xml:space="preserve">The main </w:t>
      </w:r>
      <w:r w:rsidR="000A2AEB" w:rsidRPr="006A4336">
        <w:rPr>
          <w:rFonts w:ascii="Arial" w:hAnsi="Arial" w:cs="Arial"/>
          <w:sz w:val="24"/>
          <w:szCs w:val="24"/>
        </w:rPr>
        <w:t>reason</w:t>
      </w:r>
      <w:r w:rsidRPr="006A4336">
        <w:rPr>
          <w:rFonts w:ascii="Arial" w:hAnsi="Arial" w:cs="Arial"/>
          <w:sz w:val="24"/>
          <w:szCs w:val="24"/>
        </w:rPr>
        <w:t xml:space="preserve"> of NFF</w:t>
      </w:r>
    </w:p>
    <w:p w:rsidR="0068401D" w:rsidRPr="006A4336" w:rsidRDefault="0068401D" w:rsidP="000A2AEB">
      <w:pPr>
        <w:pStyle w:val="ListParagraph"/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Permanent failure / intermittent failure</w:t>
      </w:r>
      <w:r w:rsidR="00027EB0" w:rsidRPr="006A4336">
        <w:rPr>
          <w:rFonts w:ascii="Arial" w:hAnsi="Arial" w:cs="Arial"/>
          <w:sz w:val="24"/>
          <w:szCs w:val="24"/>
        </w:rPr>
        <w:t>/ environmental</w:t>
      </w:r>
      <w:r w:rsidR="00DF654C" w:rsidRPr="006A4336">
        <w:rPr>
          <w:rFonts w:ascii="Arial" w:hAnsi="Arial" w:cs="Arial"/>
          <w:sz w:val="24"/>
          <w:szCs w:val="24"/>
        </w:rPr>
        <w:t xml:space="preserve"> / </w:t>
      </w:r>
      <w:r w:rsidR="00B07AB7" w:rsidRPr="006A4336">
        <w:rPr>
          <w:rFonts w:ascii="Arial" w:hAnsi="Arial" w:cs="Arial"/>
          <w:sz w:val="24"/>
          <w:szCs w:val="24"/>
        </w:rPr>
        <w:t>o</w:t>
      </w:r>
      <w:r w:rsidR="00CD785D" w:rsidRPr="006A4336">
        <w:rPr>
          <w:rFonts w:ascii="Arial" w:hAnsi="Arial" w:cs="Arial"/>
          <w:sz w:val="24"/>
          <w:szCs w:val="24"/>
        </w:rPr>
        <w:t>ther</w:t>
      </w:r>
    </w:p>
    <w:p w:rsidR="008F0C7F" w:rsidRPr="000A2AEB" w:rsidRDefault="008F0C7F" w:rsidP="000A2AEB">
      <w:pPr>
        <w:pStyle w:val="ListParagraph"/>
        <w:rPr>
          <w:rFonts w:ascii="Arial" w:hAnsi="Arial" w:cs="Arial"/>
          <w:sz w:val="24"/>
          <w:szCs w:val="24"/>
        </w:rPr>
      </w:pPr>
    </w:p>
    <w:p w:rsidR="0068401D" w:rsidRPr="006A4336" w:rsidRDefault="0068401D" w:rsidP="000A2AEB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What is the percentage of NFF out of total fault</w:t>
      </w:r>
      <w:r w:rsidR="00027EB0" w:rsidRPr="006A4336">
        <w:rPr>
          <w:rFonts w:ascii="Arial" w:hAnsi="Arial" w:cs="Arial"/>
          <w:sz w:val="24"/>
          <w:szCs w:val="24"/>
        </w:rPr>
        <w:t xml:space="preserve"> reported</w:t>
      </w:r>
      <w:r w:rsidRPr="006A4336">
        <w:rPr>
          <w:rFonts w:ascii="Arial" w:hAnsi="Arial" w:cs="Arial"/>
          <w:sz w:val="24"/>
          <w:szCs w:val="24"/>
        </w:rPr>
        <w:t>?</w:t>
      </w:r>
    </w:p>
    <w:p w:rsidR="008F0C7F" w:rsidRPr="000A2AEB" w:rsidRDefault="008F0C7F" w:rsidP="008F0C7F">
      <w:pPr>
        <w:pStyle w:val="ListParagraph"/>
        <w:rPr>
          <w:rFonts w:ascii="Arial" w:hAnsi="Arial" w:cs="Arial"/>
          <w:sz w:val="24"/>
          <w:szCs w:val="24"/>
        </w:rPr>
      </w:pPr>
    </w:p>
    <w:p w:rsidR="0062336C" w:rsidRPr="006A4336" w:rsidRDefault="0068401D" w:rsidP="000A2AEB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 xml:space="preserve">Whether NFF has </w:t>
      </w:r>
      <w:r w:rsidR="006A4336">
        <w:rPr>
          <w:rFonts w:ascii="Arial" w:hAnsi="Arial" w:cs="Arial"/>
          <w:sz w:val="24"/>
          <w:szCs w:val="24"/>
        </w:rPr>
        <w:t>a business</w:t>
      </w:r>
      <w:r w:rsidRPr="006A4336">
        <w:rPr>
          <w:rFonts w:ascii="Arial" w:hAnsi="Arial" w:cs="Arial"/>
          <w:sz w:val="24"/>
          <w:szCs w:val="24"/>
        </w:rPr>
        <w:t xml:space="preserve"> or cost impact?</w:t>
      </w:r>
    </w:p>
    <w:p w:rsidR="009B7DE2" w:rsidRPr="006A4336" w:rsidRDefault="009B7DE2" w:rsidP="009B7DE2">
      <w:pPr>
        <w:pStyle w:val="ListParagraph"/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Yes / No</w:t>
      </w:r>
    </w:p>
    <w:p w:rsidR="008F0C7F" w:rsidRPr="000A2AEB" w:rsidRDefault="008F0C7F" w:rsidP="009B7DE2">
      <w:pPr>
        <w:pStyle w:val="ListParagraph"/>
        <w:rPr>
          <w:rFonts w:ascii="Arial" w:hAnsi="Arial" w:cs="Arial"/>
          <w:sz w:val="24"/>
          <w:szCs w:val="24"/>
        </w:rPr>
      </w:pPr>
    </w:p>
    <w:p w:rsidR="0068401D" w:rsidRPr="006A4336" w:rsidRDefault="0068401D" w:rsidP="000A2AEB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 xml:space="preserve">Whether data </w:t>
      </w:r>
      <w:r w:rsidR="002F587D">
        <w:rPr>
          <w:rFonts w:ascii="Arial" w:hAnsi="Arial" w:cs="Arial"/>
          <w:sz w:val="24"/>
          <w:szCs w:val="24"/>
        </w:rPr>
        <w:t>are</w:t>
      </w:r>
      <w:r w:rsidRPr="006A4336">
        <w:rPr>
          <w:rFonts w:ascii="Arial" w:hAnsi="Arial" w:cs="Arial"/>
          <w:sz w:val="24"/>
          <w:szCs w:val="24"/>
        </w:rPr>
        <w:t xml:space="preserve"> collected to measure business and </w:t>
      </w:r>
      <w:r w:rsidR="002F587D">
        <w:rPr>
          <w:rFonts w:ascii="Arial" w:hAnsi="Arial" w:cs="Arial"/>
          <w:sz w:val="24"/>
          <w:szCs w:val="24"/>
        </w:rPr>
        <w:t xml:space="preserve">the </w:t>
      </w:r>
      <w:r w:rsidRPr="006A4336">
        <w:rPr>
          <w:rFonts w:ascii="Arial" w:hAnsi="Arial" w:cs="Arial"/>
          <w:sz w:val="24"/>
          <w:szCs w:val="24"/>
        </w:rPr>
        <w:t>cost impact of NFF?</w:t>
      </w:r>
    </w:p>
    <w:p w:rsidR="009B7DE2" w:rsidRPr="006A4336" w:rsidRDefault="009B7DE2" w:rsidP="009B7DE2">
      <w:pPr>
        <w:pStyle w:val="ListParagraph"/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Yes / No</w:t>
      </w:r>
    </w:p>
    <w:p w:rsidR="008F0C7F" w:rsidRPr="000A2AEB" w:rsidRDefault="008F0C7F" w:rsidP="009B7DE2">
      <w:pPr>
        <w:pStyle w:val="ListParagraph"/>
        <w:rPr>
          <w:rFonts w:ascii="Arial" w:hAnsi="Arial" w:cs="Arial"/>
          <w:sz w:val="24"/>
          <w:szCs w:val="24"/>
        </w:rPr>
      </w:pPr>
    </w:p>
    <w:p w:rsidR="0068401D" w:rsidRPr="006A4336" w:rsidRDefault="0068401D" w:rsidP="000A2AEB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What is the</w:t>
      </w:r>
      <w:r w:rsidR="009B7DE2" w:rsidRPr="006A4336">
        <w:rPr>
          <w:rFonts w:ascii="Arial" w:hAnsi="Arial" w:cs="Arial"/>
          <w:sz w:val="24"/>
          <w:szCs w:val="24"/>
        </w:rPr>
        <w:t xml:space="preserve"> cost</w:t>
      </w:r>
      <w:r w:rsidRPr="006A4336">
        <w:rPr>
          <w:rFonts w:ascii="Arial" w:hAnsi="Arial" w:cs="Arial"/>
          <w:sz w:val="24"/>
          <w:szCs w:val="24"/>
        </w:rPr>
        <w:t xml:space="preserve"> impact </w:t>
      </w:r>
      <w:r w:rsidR="009B7DE2" w:rsidRPr="006A4336">
        <w:rPr>
          <w:rFonts w:ascii="Arial" w:hAnsi="Arial" w:cs="Arial"/>
          <w:sz w:val="24"/>
          <w:szCs w:val="24"/>
        </w:rPr>
        <w:t xml:space="preserve">of NFF </w:t>
      </w:r>
      <w:r w:rsidRPr="006A4336">
        <w:rPr>
          <w:rFonts w:ascii="Arial" w:hAnsi="Arial" w:cs="Arial"/>
          <w:sz w:val="24"/>
          <w:szCs w:val="24"/>
        </w:rPr>
        <w:t>per annum</w:t>
      </w:r>
      <w:r w:rsidR="002F4BE9" w:rsidRPr="006A4336">
        <w:rPr>
          <w:rFonts w:ascii="Arial" w:hAnsi="Arial" w:cs="Arial"/>
          <w:sz w:val="24"/>
          <w:szCs w:val="24"/>
        </w:rPr>
        <w:t xml:space="preserve">  in your organisation</w:t>
      </w:r>
      <w:r w:rsidRPr="006A4336">
        <w:rPr>
          <w:rFonts w:ascii="Arial" w:hAnsi="Arial" w:cs="Arial"/>
          <w:sz w:val="24"/>
          <w:szCs w:val="24"/>
        </w:rPr>
        <w:t>?</w:t>
      </w:r>
    </w:p>
    <w:p w:rsidR="008F0C7F" w:rsidRPr="000A2AEB" w:rsidRDefault="008F0C7F" w:rsidP="008F0C7F">
      <w:pPr>
        <w:pStyle w:val="ListParagraph"/>
        <w:rPr>
          <w:rFonts w:ascii="Arial" w:hAnsi="Arial" w:cs="Arial"/>
          <w:sz w:val="24"/>
          <w:szCs w:val="24"/>
        </w:rPr>
      </w:pPr>
    </w:p>
    <w:p w:rsidR="0068401D" w:rsidRPr="006A4336" w:rsidRDefault="0068401D" w:rsidP="000A2AEB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What percentage of warranty is wasted on NFF</w:t>
      </w:r>
      <w:r w:rsidR="002F4BE9" w:rsidRPr="006A4336">
        <w:rPr>
          <w:rFonts w:ascii="Arial" w:hAnsi="Arial" w:cs="Arial"/>
          <w:sz w:val="24"/>
          <w:szCs w:val="24"/>
        </w:rPr>
        <w:t xml:space="preserve"> in your organisation</w:t>
      </w:r>
      <w:r w:rsidRPr="006A4336">
        <w:rPr>
          <w:rFonts w:ascii="Arial" w:hAnsi="Arial" w:cs="Arial"/>
          <w:sz w:val="24"/>
          <w:szCs w:val="24"/>
        </w:rPr>
        <w:t>?</w:t>
      </w:r>
    </w:p>
    <w:p w:rsidR="008F0C7F" w:rsidRPr="008F0C7F" w:rsidRDefault="008F0C7F" w:rsidP="008F0C7F">
      <w:pPr>
        <w:pStyle w:val="ListParagraph"/>
        <w:rPr>
          <w:rFonts w:ascii="Arial" w:hAnsi="Arial" w:cs="Arial"/>
          <w:sz w:val="24"/>
          <w:szCs w:val="24"/>
        </w:rPr>
      </w:pPr>
    </w:p>
    <w:p w:rsidR="002F4BE9" w:rsidRPr="006A4336" w:rsidRDefault="000A2AEB" w:rsidP="002F4BE9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 xml:space="preserve">Whether </w:t>
      </w:r>
      <w:r w:rsidR="006A4336">
        <w:rPr>
          <w:rFonts w:ascii="Arial" w:hAnsi="Arial" w:cs="Arial"/>
          <w:sz w:val="24"/>
          <w:szCs w:val="24"/>
        </w:rPr>
        <w:t>the history</w:t>
      </w:r>
      <w:r w:rsidRPr="006A4336">
        <w:rPr>
          <w:rFonts w:ascii="Arial" w:hAnsi="Arial" w:cs="Arial"/>
          <w:sz w:val="24"/>
          <w:szCs w:val="24"/>
        </w:rPr>
        <w:t xml:space="preserve"> of NFF component is maintained</w:t>
      </w:r>
      <w:r w:rsidR="002F4BE9" w:rsidRPr="006A4336">
        <w:rPr>
          <w:rFonts w:ascii="Arial" w:hAnsi="Arial" w:cs="Arial"/>
          <w:sz w:val="24"/>
          <w:szCs w:val="24"/>
        </w:rPr>
        <w:t xml:space="preserve"> in your organisation?</w:t>
      </w:r>
    </w:p>
    <w:p w:rsidR="000A2AEB" w:rsidRDefault="000A2AEB" w:rsidP="002F4BE9">
      <w:pPr>
        <w:pStyle w:val="ListParagraph"/>
        <w:rPr>
          <w:rFonts w:ascii="Arial" w:hAnsi="Arial" w:cs="Arial"/>
          <w:sz w:val="24"/>
          <w:szCs w:val="24"/>
        </w:rPr>
      </w:pPr>
    </w:p>
    <w:p w:rsidR="009B7DE2" w:rsidRDefault="009B7DE2" w:rsidP="009B7DE2">
      <w:pPr>
        <w:pStyle w:val="ListParagraph"/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Yes / No</w:t>
      </w:r>
    </w:p>
    <w:p w:rsidR="00C51178" w:rsidRDefault="00C51178" w:rsidP="009B7DE2">
      <w:pPr>
        <w:pStyle w:val="ListParagraph"/>
        <w:rPr>
          <w:rFonts w:ascii="Arial" w:hAnsi="Arial" w:cs="Arial"/>
          <w:sz w:val="24"/>
          <w:szCs w:val="24"/>
        </w:rPr>
      </w:pPr>
    </w:p>
    <w:p w:rsidR="00887E28" w:rsidRDefault="00DB5BFE" w:rsidP="00887E28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Does NFF raise</w:t>
      </w:r>
      <w:r w:rsidR="00887E28">
        <w:rPr>
          <w:rFonts w:ascii="Arial" w:hAnsi="Arial" w:cs="Arial"/>
          <w:sz w:val="24"/>
          <w:szCs w:val="24"/>
        </w:rPr>
        <w:t xml:space="preserve"> the question of reliability of </w:t>
      </w:r>
      <w:r>
        <w:rPr>
          <w:rFonts w:ascii="Arial" w:hAnsi="Arial" w:cs="Arial"/>
          <w:sz w:val="24"/>
          <w:szCs w:val="24"/>
        </w:rPr>
        <w:t>the</w:t>
      </w:r>
      <w:r w:rsidR="00887E28">
        <w:rPr>
          <w:rFonts w:ascii="Arial" w:hAnsi="Arial" w:cs="Arial"/>
          <w:sz w:val="24"/>
          <w:szCs w:val="24"/>
        </w:rPr>
        <w:t xml:space="preserve"> equipment?</w:t>
      </w:r>
    </w:p>
    <w:p w:rsidR="00887E28" w:rsidRDefault="00887E28" w:rsidP="00887E28">
      <w:pPr>
        <w:pStyle w:val="ListParagrap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Yes / No</w:t>
      </w:r>
    </w:p>
    <w:p w:rsidR="00C51178" w:rsidRDefault="00C51178" w:rsidP="00887E28">
      <w:pPr>
        <w:pStyle w:val="ListParagraph"/>
        <w:rPr>
          <w:rFonts w:ascii="Arial" w:hAnsi="Arial" w:cs="Arial"/>
          <w:sz w:val="24"/>
          <w:szCs w:val="24"/>
        </w:rPr>
      </w:pPr>
    </w:p>
    <w:p w:rsidR="00DB5BFE" w:rsidRDefault="00DB5BFE" w:rsidP="00DB5BFE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Does NFF impact the delivery schedule of the organisation?</w:t>
      </w:r>
    </w:p>
    <w:p w:rsidR="00DB5BFE" w:rsidRDefault="00DB5BFE" w:rsidP="00DB5BFE">
      <w:pPr>
        <w:pStyle w:val="ListParagrap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Yes / No</w:t>
      </w:r>
    </w:p>
    <w:p w:rsidR="00C51178" w:rsidRDefault="00C51178" w:rsidP="00DB5BFE">
      <w:pPr>
        <w:pStyle w:val="ListParagraph"/>
        <w:rPr>
          <w:rFonts w:ascii="Arial" w:hAnsi="Arial" w:cs="Arial"/>
          <w:sz w:val="24"/>
          <w:szCs w:val="24"/>
        </w:rPr>
      </w:pPr>
    </w:p>
    <w:p w:rsidR="00261E85" w:rsidRDefault="00210B8E" w:rsidP="00261E85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Where does the NFF problem exist mostly?</w:t>
      </w:r>
      <w:r w:rsidR="00261E85">
        <w:rPr>
          <w:rFonts w:ascii="Arial" w:hAnsi="Arial" w:cs="Arial"/>
          <w:sz w:val="24"/>
          <w:szCs w:val="24"/>
        </w:rPr>
        <w:t xml:space="preserve"> </w:t>
      </w:r>
    </w:p>
    <w:p w:rsidR="00261E85" w:rsidRDefault="008E175A" w:rsidP="00261E85">
      <w:pPr>
        <w:pStyle w:val="ListParagrap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design</w:t>
      </w:r>
      <w:r w:rsidR="00210B8E">
        <w:rPr>
          <w:rFonts w:ascii="Arial" w:hAnsi="Arial" w:cs="Arial"/>
          <w:sz w:val="24"/>
          <w:szCs w:val="24"/>
        </w:rPr>
        <w:t xml:space="preserve"> of the </w:t>
      </w:r>
      <w:proofErr w:type="gramStart"/>
      <w:r w:rsidR="00210B8E">
        <w:rPr>
          <w:rFonts w:ascii="Arial" w:hAnsi="Arial" w:cs="Arial"/>
          <w:sz w:val="24"/>
          <w:szCs w:val="24"/>
        </w:rPr>
        <w:t>part</w:t>
      </w:r>
      <w:r w:rsidR="00261E85">
        <w:rPr>
          <w:rFonts w:ascii="Arial" w:hAnsi="Arial" w:cs="Arial"/>
          <w:sz w:val="24"/>
          <w:szCs w:val="24"/>
        </w:rPr>
        <w:t xml:space="preserve">  /</w:t>
      </w:r>
      <w:proofErr w:type="gramEnd"/>
      <w:r w:rsidR="00261E85">
        <w:rPr>
          <w:rFonts w:ascii="Arial" w:hAnsi="Arial" w:cs="Arial"/>
          <w:sz w:val="24"/>
          <w:szCs w:val="24"/>
        </w:rPr>
        <w:t xml:space="preserve"> </w:t>
      </w:r>
      <w:r w:rsidR="00210B8E">
        <w:rPr>
          <w:rFonts w:ascii="Arial" w:hAnsi="Arial" w:cs="Arial"/>
          <w:sz w:val="24"/>
          <w:szCs w:val="24"/>
        </w:rPr>
        <w:t>interconnection of different parts</w:t>
      </w:r>
      <w:r w:rsidR="00261E85">
        <w:rPr>
          <w:rFonts w:ascii="Arial" w:hAnsi="Arial" w:cs="Arial"/>
          <w:sz w:val="24"/>
          <w:szCs w:val="24"/>
        </w:rPr>
        <w:t xml:space="preserve"> / </w:t>
      </w:r>
      <w:r w:rsidR="00210B8E">
        <w:rPr>
          <w:rFonts w:ascii="Arial" w:hAnsi="Arial" w:cs="Arial"/>
          <w:sz w:val="24"/>
          <w:szCs w:val="24"/>
        </w:rPr>
        <w:t>operation of part</w:t>
      </w:r>
      <w:r w:rsidR="00261E85">
        <w:rPr>
          <w:rFonts w:ascii="Arial" w:hAnsi="Arial" w:cs="Arial"/>
          <w:sz w:val="24"/>
          <w:szCs w:val="24"/>
        </w:rPr>
        <w:t xml:space="preserve"> / </w:t>
      </w:r>
      <w:r w:rsidR="00210B8E">
        <w:rPr>
          <w:rFonts w:ascii="Arial" w:hAnsi="Arial" w:cs="Arial"/>
          <w:sz w:val="24"/>
          <w:szCs w:val="24"/>
        </w:rPr>
        <w:t>testing of the part / other (pl. Mention)</w:t>
      </w:r>
    </w:p>
    <w:p w:rsidR="00876E75" w:rsidRDefault="00876E75" w:rsidP="00261E85">
      <w:pPr>
        <w:pStyle w:val="ListParagrap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DB5BFE" w:rsidRDefault="00DB5BFE" w:rsidP="00DB5BFE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Does a particular type of equipments </w:t>
      </w:r>
      <w:r w:rsidR="00261E85">
        <w:rPr>
          <w:rFonts w:ascii="Arial" w:hAnsi="Arial" w:cs="Arial"/>
          <w:sz w:val="24"/>
          <w:szCs w:val="24"/>
        </w:rPr>
        <w:t>is</w:t>
      </w:r>
      <w:r>
        <w:rPr>
          <w:rFonts w:ascii="Arial" w:hAnsi="Arial" w:cs="Arial"/>
          <w:sz w:val="24"/>
          <w:szCs w:val="24"/>
        </w:rPr>
        <w:t xml:space="preserve"> subject to </w:t>
      </w:r>
      <w:r w:rsidR="00261E85">
        <w:rPr>
          <w:rFonts w:ascii="Arial" w:hAnsi="Arial" w:cs="Arial"/>
          <w:sz w:val="24"/>
          <w:szCs w:val="24"/>
        </w:rPr>
        <w:t>frequent</w:t>
      </w:r>
      <w:r>
        <w:rPr>
          <w:rFonts w:ascii="Arial" w:hAnsi="Arial" w:cs="Arial"/>
          <w:sz w:val="24"/>
          <w:szCs w:val="24"/>
        </w:rPr>
        <w:t xml:space="preserve"> NFF?</w:t>
      </w:r>
    </w:p>
    <w:p w:rsidR="00DB5BFE" w:rsidRPr="00887E28" w:rsidRDefault="00DB5BFE" w:rsidP="00DB5BFE">
      <w:pPr>
        <w:pStyle w:val="ListParagrap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If Yes (What)</w:t>
      </w:r>
    </w:p>
    <w:p w:rsidR="00C60566" w:rsidRDefault="00C60566" w:rsidP="009B7DE2">
      <w:pPr>
        <w:pStyle w:val="ListParagraph"/>
        <w:rPr>
          <w:rFonts w:ascii="Arial" w:hAnsi="Arial" w:cs="Arial"/>
          <w:sz w:val="24"/>
          <w:szCs w:val="24"/>
        </w:rPr>
      </w:pPr>
    </w:p>
    <w:p w:rsidR="002F4BE9" w:rsidRPr="006A4336" w:rsidRDefault="002F4BE9" w:rsidP="002F4BE9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Which cost is more severe due of NFF?</w:t>
      </w:r>
    </w:p>
    <w:p w:rsidR="002F4BE9" w:rsidRPr="006A4336" w:rsidRDefault="002F4BE9" w:rsidP="002F4BE9">
      <w:pPr>
        <w:pStyle w:val="ListParagraph"/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Tangible cost / Intangible cost</w:t>
      </w:r>
    </w:p>
    <w:p w:rsidR="008F0C7F" w:rsidRPr="000A2AEB" w:rsidRDefault="008F0C7F" w:rsidP="009B7DE2">
      <w:pPr>
        <w:pStyle w:val="ListParagraph"/>
        <w:rPr>
          <w:rFonts w:ascii="Arial" w:hAnsi="Arial" w:cs="Arial"/>
          <w:sz w:val="24"/>
          <w:szCs w:val="24"/>
        </w:rPr>
      </w:pPr>
    </w:p>
    <w:p w:rsidR="0068401D" w:rsidRPr="006A4336" w:rsidRDefault="002F4BE9" w:rsidP="000A2AEB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Wh</w:t>
      </w:r>
      <w:r w:rsidR="0068401D" w:rsidRPr="006A4336">
        <w:rPr>
          <w:rFonts w:ascii="Arial" w:hAnsi="Arial" w:cs="Arial"/>
          <w:sz w:val="24"/>
          <w:szCs w:val="24"/>
        </w:rPr>
        <w:t>at are the different costs arises due to NFF?</w:t>
      </w:r>
    </w:p>
    <w:p w:rsidR="0068401D" w:rsidRPr="006A4336" w:rsidRDefault="0068401D" w:rsidP="00CD785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Cost due to lost man-hour</w:t>
      </w:r>
    </w:p>
    <w:p w:rsidR="0068401D" w:rsidRPr="006A4336" w:rsidRDefault="0068401D" w:rsidP="00CD785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Repair cost</w:t>
      </w:r>
    </w:p>
    <w:p w:rsidR="0068401D" w:rsidRPr="006A4336" w:rsidRDefault="0068401D" w:rsidP="00CD785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Maintenance cost</w:t>
      </w:r>
    </w:p>
    <w:p w:rsidR="0068401D" w:rsidRPr="006A4336" w:rsidRDefault="002F4BE9" w:rsidP="00CD785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Cost due to m</w:t>
      </w:r>
      <w:r w:rsidR="0068401D" w:rsidRPr="006A4336">
        <w:rPr>
          <w:rFonts w:ascii="Arial" w:hAnsi="Arial" w:cs="Arial"/>
          <w:sz w:val="24"/>
          <w:szCs w:val="24"/>
        </w:rPr>
        <w:t>achine downtime and unavailability</w:t>
      </w:r>
    </w:p>
    <w:p w:rsidR="0068401D" w:rsidRPr="006A4336" w:rsidRDefault="0068401D" w:rsidP="00CD785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Liquidated damage</w:t>
      </w:r>
    </w:p>
    <w:p w:rsidR="0068401D" w:rsidRPr="006A4336" w:rsidRDefault="0068401D" w:rsidP="00CD785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Transportation cost due to OEM</w:t>
      </w:r>
    </w:p>
    <w:p w:rsidR="0068401D" w:rsidRPr="006A4336" w:rsidRDefault="0068401D" w:rsidP="00CD785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Warranty cover</w:t>
      </w:r>
    </w:p>
    <w:p w:rsidR="0068401D" w:rsidRPr="006A4336" w:rsidRDefault="0068401D" w:rsidP="00CD785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Large inventory of spare</w:t>
      </w:r>
    </w:p>
    <w:p w:rsidR="0068401D" w:rsidRPr="006A4336" w:rsidRDefault="0068401D" w:rsidP="00CD785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Intangible cost</w:t>
      </w:r>
    </w:p>
    <w:p w:rsidR="000A2AEB" w:rsidRPr="006A4336" w:rsidRDefault="000A2AEB" w:rsidP="00CD785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Other (please mention)</w:t>
      </w:r>
    </w:p>
    <w:p w:rsidR="008F0C7F" w:rsidRDefault="008F0C7F" w:rsidP="008F0C7F">
      <w:pPr>
        <w:pStyle w:val="ListParagraph"/>
        <w:ind w:left="1440"/>
        <w:rPr>
          <w:rFonts w:ascii="Arial" w:hAnsi="Arial" w:cs="Arial"/>
          <w:sz w:val="24"/>
          <w:szCs w:val="24"/>
        </w:rPr>
      </w:pPr>
    </w:p>
    <w:p w:rsidR="008F0C7F" w:rsidRPr="006A4336" w:rsidRDefault="008F0C7F" w:rsidP="008F0C7F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Who bears the cost of NFF?</w:t>
      </w:r>
    </w:p>
    <w:p w:rsidR="008F0C7F" w:rsidRDefault="008F0C7F" w:rsidP="008F0C7F">
      <w:pPr>
        <w:pStyle w:val="ListParagraph"/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OEM / Warranty cover / Organisation from maintenance budget</w:t>
      </w:r>
    </w:p>
    <w:p w:rsidR="00C51178" w:rsidRDefault="00C51178" w:rsidP="008F0C7F">
      <w:pPr>
        <w:pStyle w:val="ListParagraph"/>
        <w:rPr>
          <w:rFonts w:ascii="Arial" w:hAnsi="Arial" w:cs="Arial"/>
          <w:sz w:val="24"/>
          <w:szCs w:val="24"/>
        </w:rPr>
      </w:pPr>
    </w:p>
    <w:p w:rsidR="00BE186A" w:rsidRDefault="00BE186A" w:rsidP="00BE186A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If the part is tagged as NFF by the OEM, then how many days are wasted in the supply chain.</w:t>
      </w:r>
    </w:p>
    <w:p w:rsidR="00BE186A" w:rsidRDefault="00BE186A" w:rsidP="00BE186A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If the OEM is local (within the country)</w:t>
      </w:r>
    </w:p>
    <w:p w:rsidR="00BE186A" w:rsidRPr="00BE186A" w:rsidRDefault="00BE186A" w:rsidP="00BE186A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If the OEM is a foreign vendor</w:t>
      </w:r>
    </w:p>
    <w:p w:rsidR="000A2AEB" w:rsidRDefault="000A2AEB" w:rsidP="000A2AEB">
      <w:pPr>
        <w:pStyle w:val="ListParagraph"/>
        <w:ind w:left="1440"/>
        <w:rPr>
          <w:rFonts w:ascii="Arial" w:hAnsi="Arial" w:cs="Arial"/>
          <w:sz w:val="24"/>
          <w:szCs w:val="24"/>
        </w:rPr>
      </w:pPr>
    </w:p>
    <w:p w:rsidR="0068401D" w:rsidRPr="006A4336" w:rsidRDefault="0068401D" w:rsidP="000A2AEB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 xml:space="preserve">What are the </w:t>
      </w:r>
      <w:r w:rsidR="00027EB0" w:rsidRPr="006A4336">
        <w:rPr>
          <w:rFonts w:ascii="Arial" w:hAnsi="Arial" w:cs="Arial"/>
          <w:sz w:val="24"/>
          <w:szCs w:val="24"/>
        </w:rPr>
        <w:t>main causes of NFF?</w:t>
      </w:r>
    </w:p>
    <w:p w:rsidR="00B5307B" w:rsidRDefault="00B5307B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Permanent fault</w:t>
      </w:r>
    </w:p>
    <w:p w:rsidR="00B5307B" w:rsidRDefault="00B5307B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Intermittent fault</w:t>
      </w:r>
    </w:p>
    <w:p w:rsidR="000A2AEB" w:rsidRPr="006A4336" w:rsidRDefault="00956018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Ineffective fault diagnostic</w:t>
      </w:r>
      <w:r w:rsidR="000A2AEB" w:rsidRPr="006A4336">
        <w:rPr>
          <w:rFonts w:ascii="Arial" w:hAnsi="Arial" w:cs="Arial"/>
          <w:sz w:val="24"/>
          <w:szCs w:val="24"/>
        </w:rPr>
        <w:t xml:space="preserve"> </w:t>
      </w:r>
    </w:p>
    <w:p w:rsidR="003832D2" w:rsidRPr="006A4336" w:rsidRDefault="003832D2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Lack of training</w:t>
      </w:r>
    </w:p>
    <w:p w:rsidR="003832D2" w:rsidRPr="006A4336" w:rsidRDefault="003832D2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Unavailability of manual</w:t>
      </w:r>
    </w:p>
    <w:p w:rsidR="003832D2" w:rsidRPr="006A4336" w:rsidRDefault="003832D2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Experience of technician</w:t>
      </w:r>
    </w:p>
    <w:p w:rsidR="000A2AEB" w:rsidRPr="006A4336" w:rsidRDefault="000A2AEB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Unavailability of standard for NFF</w:t>
      </w:r>
    </w:p>
    <w:p w:rsidR="00956018" w:rsidRPr="006A4336" w:rsidRDefault="00956018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 xml:space="preserve">False removal of </w:t>
      </w:r>
      <w:r w:rsidR="003832D2" w:rsidRPr="006A4336">
        <w:rPr>
          <w:rFonts w:ascii="Arial" w:hAnsi="Arial" w:cs="Arial"/>
          <w:sz w:val="24"/>
          <w:szCs w:val="24"/>
        </w:rPr>
        <w:t xml:space="preserve">component / </w:t>
      </w:r>
      <w:r w:rsidRPr="006A4336">
        <w:rPr>
          <w:rFonts w:ascii="Arial" w:hAnsi="Arial" w:cs="Arial"/>
          <w:sz w:val="24"/>
          <w:szCs w:val="24"/>
        </w:rPr>
        <w:t>equipment</w:t>
      </w:r>
    </w:p>
    <w:p w:rsidR="000A2AEB" w:rsidRPr="006A4336" w:rsidRDefault="00956018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 xml:space="preserve">Unnecessary </w:t>
      </w:r>
      <w:r w:rsidR="006A4336">
        <w:rPr>
          <w:rFonts w:ascii="Arial" w:hAnsi="Arial" w:cs="Arial"/>
          <w:sz w:val="24"/>
          <w:szCs w:val="24"/>
        </w:rPr>
        <w:t>shut down</w:t>
      </w:r>
      <w:r w:rsidRPr="006A4336">
        <w:rPr>
          <w:rFonts w:ascii="Arial" w:hAnsi="Arial" w:cs="Arial"/>
          <w:sz w:val="24"/>
          <w:szCs w:val="24"/>
        </w:rPr>
        <w:t xml:space="preserve"> and repair</w:t>
      </w:r>
      <w:r w:rsidR="000A2AEB" w:rsidRPr="006A4336">
        <w:rPr>
          <w:rFonts w:ascii="Arial" w:hAnsi="Arial" w:cs="Arial"/>
          <w:sz w:val="24"/>
          <w:szCs w:val="24"/>
        </w:rPr>
        <w:t xml:space="preserve"> </w:t>
      </w:r>
    </w:p>
    <w:p w:rsidR="000A2AEB" w:rsidRPr="006A4336" w:rsidRDefault="0068401D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Software</w:t>
      </w:r>
      <w:r w:rsidR="000A2AEB" w:rsidRPr="006A4336">
        <w:rPr>
          <w:rFonts w:ascii="Arial" w:hAnsi="Arial" w:cs="Arial"/>
          <w:sz w:val="24"/>
          <w:szCs w:val="24"/>
        </w:rPr>
        <w:t xml:space="preserve"> error </w:t>
      </w:r>
    </w:p>
    <w:p w:rsidR="000A2AEB" w:rsidRPr="006A4336" w:rsidRDefault="0068401D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Maintenance disturbance</w:t>
      </w:r>
      <w:r w:rsidR="000A2AEB" w:rsidRPr="006A4336">
        <w:rPr>
          <w:rFonts w:ascii="Arial" w:hAnsi="Arial" w:cs="Arial"/>
          <w:sz w:val="24"/>
          <w:szCs w:val="24"/>
        </w:rPr>
        <w:t xml:space="preserve"> </w:t>
      </w:r>
    </w:p>
    <w:p w:rsidR="000A2AEB" w:rsidRPr="006A4336" w:rsidRDefault="000A2AEB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 xml:space="preserve">Inadequate training </w:t>
      </w:r>
    </w:p>
    <w:p w:rsidR="000A2AEB" w:rsidRPr="006A4336" w:rsidRDefault="000A2AEB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Unavailability of m</w:t>
      </w:r>
      <w:r w:rsidR="0068401D" w:rsidRPr="006A4336">
        <w:rPr>
          <w:rFonts w:ascii="Arial" w:hAnsi="Arial" w:cs="Arial"/>
          <w:sz w:val="24"/>
          <w:szCs w:val="24"/>
        </w:rPr>
        <w:t>aintenance policy</w:t>
      </w:r>
      <w:r w:rsidRPr="006A4336">
        <w:rPr>
          <w:rFonts w:ascii="Arial" w:hAnsi="Arial" w:cs="Arial"/>
          <w:sz w:val="24"/>
          <w:szCs w:val="24"/>
        </w:rPr>
        <w:t xml:space="preserve"> </w:t>
      </w:r>
    </w:p>
    <w:p w:rsidR="000A2AEB" w:rsidRDefault="000A2AEB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lastRenderedPageBreak/>
        <w:t xml:space="preserve">Target on component rather than complete unit </w:t>
      </w:r>
    </w:p>
    <w:p w:rsidR="00183F39" w:rsidRDefault="00183F39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Lack of training</w:t>
      </w:r>
    </w:p>
    <w:p w:rsidR="00DB5BFE" w:rsidRPr="006A4336" w:rsidRDefault="00DB5BFE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Design error</w:t>
      </w:r>
    </w:p>
    <w:p w:rsidR="000A2AEB" w:rsidRPr="006A4336" w:rsidRDefault="003832D2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Technical error</w:t>
      </w:r>
    </w:p>
    <w:p w:rsidR="000A2AEB" w:rsidRPr="006A4336" w:rsidRDefault="000A2AEB" w:rsidP="00CD785D">
      <w:pPr>
        <w:pStyle w:val="ListParagraph"/>
        <w:numPr>
          <w:ilvl w:val="0"/>
          <w:numId w:val="4"/>
        </w:numPr>
        <w:rPr>
          <w:rFonts w:ascii="Arial" w:hAnsi="Arial" w:cs="Arial"/>
        </w:rPr>
      </w:pPr>
      <w:r w:rsidRPr="006A4336">
        <w:rPr>
          <w:rFonts w:ascii="Arial" w:hAnsi="Arial" w:cs="Arial"/>
          <w:sz w:val="24"/>
          <w:szCs w:val="24"/>
        </w:rPr>
        <w:t>Procedural</w:t>
      </w:r>
      <w:r w:rsidRPr="006A4336">
        <w:rPr>
          <w:rFonts w:ascii="Arial" w:hAnsi="Arial" w:cs="Arial"/>
        </w:rPr>
        <w:t xml:space="preserve">  </w:t>
      </w:r>
    </w:p>
    <w:p w:rsidR="000A2AEB" w:rsidRPr="006A4336" w:rsidRDefault="000A2AEB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 xml:space="preserve">Behavioural </w:t>
      </w:r>
    </w:p>
    <w:p w:rsidR="000A2AEB" w:rsidRPr="006A4336" w:rsidRDefault="0068401D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Business pressure</w:t>
      </w:r>
      <w:r w:rsidR="000A2AEB" w:rsidRPr="006A4336">
        <w:rPr>
          <w:rFonts w:ascii="Arial" w:hAnsi="Arial" w:cs="Arial"/>
          <w:sz w:val="24"/>
          <w:szCs w:val="24"/>
        </w:rPr>
        <w:t xml:space="preserve"> </w:t>
      </w:r>
    </w:p>
    <w:p w:rsidR="000A2AEB" w:rsidRPr="006A4336" w:rsidRDefault="000A2AEB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E</w:t>
      </w:r>
      <w:r w:rsidR="0068401D" w:rsidRPr="006A4336">
        <w:rPr>
          <w:rFonts w:ascii="Arial" w:hAnsi="Arial" w:cs="Arial"/>
          <w:sz w:val="24"/>
          <w:szCs w:val="24"/>
        </w:rPr>
        <w:t xml:space="preserve">xperience </w:t>
      </w:r>
      <w:r w:rsidRPr="006A4336">
        <w:rPr>
          <w:rFonts w:ascii="Arial" w:hAnsi="Arial" w:cs="Arial"/>
          <w:sz w:val="24"/>
          <w:szCs w:val="24"/>
        </w:rPr>
        <w:t>of operator on fault diagnostic</w:t>
      </w:r>
    </w:p>
    <w:p w:rsidR="003832D2" w:rsidRPr="006A4336" w:rsidRDefault="006A4336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Organisational</w:t>
      </w:r>
      <w:r w:rsidR="003832D2" w:rsidRPr="006A4336">
        <w:rPr>
          <w:rFonts w:ascii="Arial" w:hAnsi="Arial" w:cs="Arial"/>
          <w:sz w:val="24"/>
          <w:szCs w:val="24"/>
        </w:rPr>
        <w:t xml:space="preserve"> culture</w:t>
      </w:r>
    </w:p>
    <w:p w:rsidR="000A2AEB" w:rsidRDefault="000A2AEB" w:rsidP="00CD785D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6A4336">
        <w:rPr>
          <w:rFonts w:ascii="Arial" w:hAnsi="Arial" w:cs="Arial"/>
          <w:sz w:val="24"/>
          <w:szCs w:val="24"/>
        </w:rPr>
        <w:t>Other (please mention)</w:t>
      </w:r>
    </w:p>
    <w:sectPr w:rsidR="000A2A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F9235D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22D0D21"/>
    <w:multiLevelType w:val="multilevel"/>
    <w:tmpl w:val="DCF08B46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decimal"/>
      <w:lvlText w:val="%1.%2."/>
      <w:lvlJc w:val="left"/>
      <w:pPr>
        <w:ind w:left="1872" w:hanging="432"/>
      </w:pPr>
    </w:lvl>
    <w:lvl w:ilvl="2">
      <w:start w:val="1"/>
      <w:numFmt w:val="decimal"/>
      <w:lvlText w:val="%1.%2.%3."/>
      <w:lvlJc w:val="left"/>
      <w:pPr>
        <w:ind w:left="2304" w:hanging="504"/>
      </w:pPr>
    </w:lvl>
    <w:lvl w:ilvl="3">
      <w:start w:val="1"/>
      <w:numFmt w:val="decimal"/>
      <w:lvlText w:val="%1.%2.%3.%4."/>
      <w:lvlJc w:val="left"/>
      <w:pPr>
        <w:ind w:left="2808" w:hanging="648"/>
      </w:pPr>
    </w:lvl>
    <w:lvl w:ilvl="4">
      <w:start w:val="1"/>
      <w:numFmt w:val="decimal"/>
      <w:lvlText w:val="%1.%2.%3.%4.%5."/>
      <w:lvlJc w:val="left"/>
      <w:pPr>
        <w:ind w:left="3312" w:hanging="792"/>
      </w:pPr>
    </w:lvl>
    <w:lvl w:ilvl="5">
      <w:start w:val="1"/>
      <w:numFmt w:val="decimal"/>
      <w:lvlText w:val="%1.%2.%3.%4.%5.%6."/>
      <w:lvlJc w:val="left"/>
      <w:pPr>
        <w:ind w:left="3816" w:hanging="936"/>
      </w:pPr>
    </w:lvl>
    <w:lvl w:ilvl="6">
      <w:start w:val="1"/>
      <w:numFmt w:val="decimal"/>
      <w:lvlText w:val="%1.%2.%3.%4.%5.%6.%7."/>
      <w:lvlJc w:val="left"/>
      <w:pPr>
        <w:ind w:left="4320" w:hanging="1080"/>
      </w:pPr>
    </w:lvl>
    <w:lvl w:ilvl="7">
      <w:start w:val="1"/>
      <w:numFmt w:val="decimal"/>
      <w:lvlText w:val="%1.%2.%3.%4.%5.%6.%7.%8."/>
      <w:lvlJc w:val="left"/>
      <w:pPr>
        <w:ind w:left="4824" w:hanging="1224"/>
      </w:pPr>
    </w:lvl>
    <w:lvl w:ilvl="8">
      <w:start w:val="1"/>
      <w:numFmt w:val="decimal"/>
      <w:lvlText w:val="%1.%2.%3.%4.%5.%6.%7.%8.%9."/>
      <w:lvlJc w:val="left"/>
      <w:pPr>
        <w:ind w:left="5400" w:hanging="1440"/>
      </w:pPr>
    </w:lvl>
  </w:abstractNum>
  <w:abstractNum w:abstractNumId="2">
    <w:nsid w:val="385E1B08"/>
    <w:multiLevelType w:val="hybridMultilevel"/>
    <w:tmpl w:val="2B5A999E"/>
    <w:lvl w:ilvl="0" w:tplc="567079E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EAB4A24"/>
    <w:multiLevelType w:val="hybridMultilevel"/>
    <w:tmpl w:val="F34C5E7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0AB1F2F"/>
    <w:multiLevelType w:val="hybridMultilevel"/>
    <w:tmpl w:val="169A9A5E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73821F0B"/>
    <w:multiLevelType w:val="hybridMultilevel"/>
    <w:tmpl w:val="65BC7530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401D"/>
    <w:rsid w:val="000224CC"/>
    <w:rsid w:val="00024D3E"/>
    <w:rsid w:val="00027EB0"/>
    <w:rsid w:val="00032DAB"/>
    <w:rsid w:val="00034E07"/>
    <w:rsid w:val="00042623"/>
    <w:rsid w:val="00045F8A"/>
    <w:rsid w:val="00065D99"/>
    <w:rsid w:val="00066257"/>
    <w:rsid w:val="000762E7"/>
    <w:rsid w:val="000856F5"/>
    <w:rsid w:val="00096745"/>
    <w:rsid w:val="000A2AEB"/>
    <w:rsid w:val="000B1D10"/>
    <w:rsid w:val="000C7D23"/>
    <w:rsid w:val="000E316A"/>
    <w:rsid w:val="000F577C"/>
    <w:rsid w:val="000F5B3E"/>
    <w:rsid w:val="001047CB"/>
    <w:rsid w:val="00110C64"/>
    <w:rsid w:val="0011412F"/>
    <w:rsid w:val="001302D4"/>
    <w:rsid w:val="00130E80"/>
    <w:rsid w:val="001323FD"/>
    <w:rsid w:val="001355B1"/>
    <w:rsid w:val="001713F6"/>
    <w:rsid w:val="001717A6"/>
    <w:rsid w:val="00180CBF"/>
    <w:rsid w:val="00181AF2"/>
    <w:rsid w:val="00183F39"/>
    <w:rsid w:val="001A4AA6"/>
    <w:rsid w:val="001A6BA9"/>
    <w:rsid w:val="001B0B98"/>
    <w:rsid w:val="001B2594"/>
    <w:rsid w:val="001B32E9"/>
    <w:rsid w:val="001D1AD3"/>
    <w:rsid w:val="001D1AD6"/>
    <w:rsid w:val="001D3074"/>
    <w:rsid w:val="001E3C00"/>
    <w:rsid w:val="001F50AC"/>
    <w:rsid w:val="001F682C"/>
    <w:rsid w:val="001F74E4"/>
    <w:rsid w:val="00210B8E"/>
    <w:rsid w:val="00212EBA"/>
    <w:rsid w:val="002138B2"/>
    <w:rsid w:val="002203D0"/>
    <w:rsid w:val="0023611E"/>
    <w:rsid w:val="00245FD5"/>
    <w:rsid w:val="00252DD5"/>
    <w:rsid w:val="00254A49"/>
    <w:rsid w:val="0025532E"/>
    <w:rsid w:val="00260EC8"/>
    <w:rsid w:val="00261E85"/>
    <w:rsid w:val="00271CAF"/>
    <w:rsid w:val="00280C62"/>
    <w:rsid w:val="0028476D"/>
    <w:rsid w:val="002A36C4"/>
    <w:rsid w:val="002A62DD"/>
    <w:rsid w:val="002B539E"/>
    <w:rsid w:val="002B6598"/>
    <w:rsid w:val="002B7DFE"/>
    <w:rsid w:val="002E082A"/>
    <w:rsid w:val="002E7DB8"/>
    <w:rsid w:val="002F4BE9"/>
    <w:rsid w:val="002F587D"/>
    <w:rsid w:val="00304548"/>
    <w:rsid w:val="003057B5"/>
    <w:rsid w:val="00305A8E"/>
    <w:rsid w:val="00307843"/>
    <w:rsid w:val="00324CF8"/>
    <w:rsid w:val="00333575"/>
    <w:rsid w:val="0033762E"/>
    <w:rsid w:val="003407EF"/>
    <w:rsid w:val="00342DEC"/>
    <w:rsid w:val="00346037"/>
    <w:rsid w:val="0035340E"/>
    <w:rsid w:val="00367190"/>
    <w:rsid w:val="00372FA0"/>
    <w:rsid w:val="003832D2"/>
    <w:rsid w:val="003B7C98"/>
    <w:rsid w:val="003C1680"/>
    <w:rsid w:val="003C61F1"/>
    <w:rsid w:val="003D15BB"/>
    <w:rsid w:val="003D35ED"/>
    <w:rsid w:val="003D7E90"/>
    <w:rsid w:val="003E072C"/>
    <w:rsid w:val="004169BF"/>
    <w:rsid w:val="00423475"/>
    <w:rsid w:val="004314B7"/>
    <w:rsid w:val="00434491"/>
    <w:rsid w:val="0044689F"/>
    <w:rsid w:val="00467CA9"/>
    <w:rsid w:val="00484CAC"/>
    <w:rsid w:val="0049004E"/>
    <w:rsid w:val="004914FD"/>
    <w:rsid w:val="00492FA9"/>
    <w:rsid w:val="004976CD"/>
    <w:rsid w:val="004A141D"/>
    <w:rsid w:val="004B42EE"/>
    <w:rsid w:val="004B60FE"/>
    <w:rsid w:val="004C43F6"/>
    <w:rsid w:val="004D26C5"/>
    <w:rsid w:val="004D5DC9"/>
    <w:rsid w:val="004F20CD"/>
    <w:rsid w:val="00503506"/>
    <w:rsid w:val="00504BA3"/>
    <w:rsid w:val="00512BD0"/>
    <w:rsid w:val="00513431"/>
    <w:rsid w:val="005175DC"/>
    <w:rsid w:val="005223EA"/>
    <w:rsid w:val="0054674F"/>
    <w:rsid w:val="00547314"/>
    <w:rsid w:val="0057492D"/>
    <w:rsid w:val="005915EF"/>
    <w:rsid w:val="00592FC4"/>
    <w:rsid w:val="005A3672"/>
    <w:rsid w:val="005B1E0C"/>
    <w:rsid w:val="005C04F6"/>
    <w:rsid w:val="005E567A"/>
    <w:rsid w:val="005E5A0E"/>
    <w:rsid w:val="005E5C88"/>
    <w:rsid w:val="00606B9B"/>
    <w:rsid w:val="00614F80"/>
    <w:rsid w:val="0062336C"/>
    <w:rsid w:val="006318D0"/>
    <w:rsid w:val="00633554"/>
    <w:rsid w:val="00670733"/>
    <w:rsid w:val="0067684F"/>
    <w:rsid w:val="00680ED5"/>
    <w:rsid w:val="0068401D"/>
    <w:rsid w:val="00695B55"/>
    <w:rsid w:val="006A4336"/>
    <w:rsid w:val="006B17D8"/>
    <w:rsid w:val="006C30F2"/>
    <w:rsid w:val="006C5744"/>
    <w:rsid w:val="006C7177"/>
    <w:rsid w:val="006D4574"/>
    <w:rsid w:val="006D4DF7"/>
    <w:rsid w:val="006E4A94"/>
    <w:rsid w:val="006E5A3D"/>
    <w:rsid w:val="00701CC6"/>
    <w:rsid w:val="00703F0A"/>
    <w:rsid w:val="00704AE0"/>
    <w:rsid w:val="00711D96"/>
    <w:rsid w:val="00717B0D"/>
    <w:rsid w:val="00726F2B"/>
    <w:rsid w:val="007328A0"/>
    <w:rsid w:val="007373AA"/>
    <w:rsid w:val="00777A35"/>
    <w:rsid w:val="00783CC7"/>
    <w:rsid w:val="007912C4"/>
    <w:rsid w:val="007A04F9"/>
    <w:rsid w:val="007E017E"/>
    <w:rsid w:val="007E0929"/>
    <w:rsid w:val="007F55E2"/>
    <w:rsid w:val="00800A3D"/>
    <w:rsid w:val="008078D1"/>
    <w:rsid w:val="008129EE"/>
    <w:rsid w:val="00826914"/>
    <w:rsid w:val="008504D2"/>
    <w:rsid w:val="00854EBD"/>
    <w:rsid w:val="00876E75"/>
    <w:rsid w:val="00877AAA"/>
    <w:rsid w:val="00887E28"/>
    <w:rsid w:val="008B2FE5"/>
    <w:rsid w:val="008B30DA"/>
    <w:rsid w:val="008C3CB3"/>
    <w:rsid w:val="008D3965"/>
    <w:rsid w:val="008D6000"/>
    <w:rsid w:val="008E175A"/>
    <w:rsid w:val="008E4593"/>
    <w:rsid w:val="008F0C7F"/>
    <w:rsid w:val="008F3468"/>
    <w:rsid w:val="0090458F"/>
    <w:rsid w:val="00921D71"/>
    <w:rsid w:val="00924F4D"/>
    <w:rsid w:val="00930168"/>
    <w:rsid w:val="00931830"/>
    <w:rsid w:val="00935BE0"/>
    <w:rsid w:val="00942729"/>
    <w:rsid w:val="00956018"/>
    <w:rsid w:val="00962CCE"/>
    <w:rsid w:val="00973641"/>
    <w:rsid w:val="009A2ECC"/>
    <w:rsid w:val="009B3D55"/>
    <w:rsid w:val="009B7DE2"/>
    <w:rsid w:val="009C70E4"/>
    <w:rsid w:val="009F12C4"/>
    <w:rsid w:val="009F2FB2"/>
    <w:rsid w:val="009F4636"/>
    <w:rsid w:val="00A04CE2"/>
    <w:rsid w:val="00A1092B"/>
    <w:rsid w:val="00A17583"/>
    <w:rsid w:val="00A17F9B"/>
    <w:rsid w:val="00A321B5"/>
    <w:rsid w:val="00A37DB8"/>
    <w:rsid w:val="00A42122"/>
    <w:rsid w:val="00A52C46"/>
    <w:rsid w:val="00A67447"/>
    <w:rsid w:val="00A727E1"/>
    <w:rsid w:val="00A72BCC"/>
    <w:rsid w:val="00A74628"/>
    <w:rsid w:val="00A96237"/>
    <w:rsid w:val="00AA568E"/>
    <w:rsid w:val="00AD181B"/>
    <w:rsid w:val="00AE05AE"/>
    <w:rsid w:val="00AE19C0"/>
    <w:rsid w:val="00AE6ED8"/>
    <w:rsid w:val="00AF2379"/>
    <w:rsid w:val="00B07AB7"/>
    <w:rsid w:val="00B07F1D"/>
    <w:rsid w:val="00B234A1"/>
    <w:rsid w:val="00B27008"/>
    <w:rsid w:val="00B3608B"/>
    <w:rsid w:val="00B5307B"/>
    <w:rsid w:val="00B66813"/>
    <w:rsid w:val="00B92D11"/>
    <w:rsid w:val="00BA3AFD"/>
    <w:rsid w:val="00BB7D9C"/>
    <w:rsid w:val="00BE186A"/>
    <w:rsid w:val="00BE2AE2"/>
    <w:rsid w:val="00BF6F25"/>
    <w:rsid w:val="00C002AE"/>
    <w:rsid w:val="00C13A7E"/>
    <w:rsid w:val="00C2783F"/>
    <w:rsid w:val="00C31F02"/>
    <w:rsid w:val="00C32721"/>
    <w:rsid w:val="00C40D1E"/>
    <w:rsid w:val="00C43594"/>
    <w:rsid w:val="00C51178"/>
    <w:rsid w:val="00C51C2B"/>
    <w:rsid w:val="00C5463B"/>
    <w:rsid w:val="00C60566"/>
    <w:rsid w:val="00C76BBC"/>
    <w:rsid w:val="00C82B4B"/>
    <w:rsid w:val="00C82E0E"/>
    <w:rsid w:val="00C9537C"/>
    <w:rsid w:val="00CB538D"/>
    <w:rsid w:val="00CD04CD"/>
    <w:rsid w:val="00CD785D"/>
    <w:rsid w:val="00CE367A"/>
    <w:rsid w:val="00D176D5"/>
    <w:rsid w:val="00D334DD"/>
    <w:rsid w:val="00D411DF"/>
    <w:rsid w:val="00D42C91"/>
    <w:rsid w:val="00D57AB7"/>
    <w:rsid w:val="00D63FB4"/>
    <w:rsid w:val="00D666A5"/>
    <w:rsid w:val="00D7053B"/>
    <w:rsid w:val="00D717C5"/>
    <w:rsid w:val="00D80C6B"/>
    <w:rsid w:val="00D815CE"/>
    <w:rsid w:val="00D86467"/>
    <w:rsid w:val="00D943F6"/>
    <w:rsid w:val="00DA432B"/>
    <w:rsid w:val="00DB418F"/>
    <w:rsid w:val="00DB5BFE"/>
    <w:rsid w:val="00DC27BC"/>
    <w:rsid w:val="00DC321F"/>
    <w:rsid w:val="00DD5C07"/>
    <w:rsid w:val="00DD7019"/>
    <w:rsid w:val="00DF47D6"/>
    <w:rsid w:val="00DF654C"/>
    <w:rsid w:val="00E023C4"/>
    <w:rsid w:val="00E06800"/>
    <w:rsid w:val="00E1673D"/>
    <w:rsid w:val="00E266F7"/>
    <w:rsid w:val="00E30584"/>
    <w:rsid w:val="00E35698"/>
    <w:rsid w:val="00E45FC4"/>
    <w:rsid w:val="00E463A5"/>
    <w:rsid w:val="00E65277"/>
    <w:rsid w:val="00E86831"/>
    <w:rsid w:val="00EC2F97"/>
    <w:rsid w:val="00ED4C0C"/>
    <w:rsid w:val="00ED5C62"/>
    <w:rsid w:val="00ED5C81"/>
    <w:rsid w:val="00EE20E1"/>
    <w:rsid w:val="00EE27B2"/>
    <w:rsid w:val="00EE49ED"/>
    <w:rsid w:val="00EF683D"/>
    <w:rsid w:val="00F01762"/>
    <w:rsid w:val="00F04894"/>
    <w:rsid w:val="00F215DB"/>
    <w:rsid w:val="00F23E6F"/>
    <w:rsid w:val="00F24E4C"/>
    <w:rsid w:val="00F30672"/>
    <w:rsid w:val="00F32088"/>
    <w:rsid w:val="00F43C20"/>
    <w:rsid w:val="00F61555"/>
    <w:rsid w:val="00F72609"/>
    <w:rsid w:val="00F860A1"/>
    <w:rsid w:val="00F9449A"/>
    <w:rsid w:val="00FB03A1"/>
    <w:rsid w:val="00FB4E36"/>
    <w:rsid w:val="00FB56EE"/>
    <w:rsid w:val="00FC5C89"/>
    <w:rsid w:val="00FC5F76"/>
    <w:rsid w:val="00FD338C"/>
    <w:rsid w:val="00FD4AE8"/>
    <w:rsid w:val="00FE0FDC"/>
    <w:rsid w:val="00FF7012"/>
    <w:rsid w:val="00FF7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68401D"/>
    <w:pPr>
      <w:autoSpaceDE w:val="0"/>
      <w:autoSpaceDN w:val="0"/>
      <w:adjustRightInd w:val="0"/>
      <w:spacing w:after="0" w:line="240" w:lineRule="auto"/>
    </w:pPr>
    <w:rPr>
      <w:rFonts w:ascii="Segoe UI" w:hAnsi="Segoe UI" w:cs="Segoe UI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0A2AE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68401D"/>
    <w:pPr>
      <w:autoSpaceDE w:val="0"/>
      <w:autoSpaceDN w:val="0"/>
      <w:adjustRightInd w:val="0"/>
      <w:spacing w:after="0" w:line="240" w:lineRule="auto"/>
    </w:pPr>
    <w:rPr>
      <w:rFonts w:ascii="Segoe UI" w:hAnsi="Segoe UI" w:cs="Segoe UI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0A2A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A0342B-C803-47E8-B325-932630ED8D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3</Pages>
  <Words>381</Words>
  <Characters>2175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 M Fazal Hussain</dc:creator>
  <cp:lastModifiedBy>S M Fazal Hussain</cp:lastModifiedBy>
  <cp:revision>33</cp:revision>
  <dcterms:created xsi:type="dcterms:W3CDTF">2014-05-19T10:37:00Z</dcterms:created>
  <dcterms:modified xsi:type="dcterms:W3CDTF">2014-05-22T10:46:00Z</dcterms:modified>
</cp:coreProperties>
</file>