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3CF57" w14:textId="77777777" w:rsidR="004154AE" w:rsidRDefault="004154AE"/>
    <w:p w14:paraId="128DE66D" w14:textId="693ECB96" w:rsidR="001D6242" w:rsidRDefault="001D6242">
      <w:r>
        <w:t>Survey data from MSc thesis</w:t>
      </w:r>
    </w:p>
    <w:p w14:paraId="0C651D98" w14:textId="291525C4" w:rsidR="001D6242" w:rsidRDefault="001D6242" w:rsidP="001D6242">
      <w:r w:rsidRPr="001D6242">
        <w:t>THE PUBLIC PRIVATE PARTNERSHIP (PPP) MODEL AND RURAL WATER SERVICE DELIVERY IN RWANDA: A CASE STUDY IN APPLICATION AND SUSTAINABILITY</w:t>
      </w:r>
    </w:p>
    <w:p w14:paraId="5E50CDED" w14:textId="3AC441C2" w:rsidR="001D6242" w:rsidRDefault="001D6242" w:rsidP="001D6242">
      <w:r>
        <w:t>Student - Sydney Sapper</w:t>
      </w:r>
    </w:p>
    <w:p w14:paraId="4EDBBF59" w14:textId="77777777" w:rsidR="001D6242" w:rsidRDefault="001D6242" w:rsidP="001D6242">
      <w:r>
        <w:t xml:space="preserve">Supervisors: Paul Jeffrey &amp; May </w:t>
      </w:r>
      <w:proofErr w:type="spellStart"/>
      <w:r>
        <w:t>Sule</w:t>
      </w:r>
      <w:proofErr w:type="spellEnd"/>
    </w:p>
    <w:p w14:paraId="02AE5D42" w14:textId="7EC10B4F" w:rsidR="001D6242" w:rsidRDefault="001D6242" w:rsidP="001D6242">
      <w:r>
        <w:t>MSc in Water &amp; Sanitation for Development (2021-22)</w:t>
      </w:r>
    </w:p>
    <w:p w14:paraId="40BE0A59" w14:textId="77777777" w:rsidR="001D6242" w:rsidRPr="00D5724E" w:rsidRDefault="001D6242" w:rsidP="001D6242"/>
    <w:p w14:paraId="566C309B" w14:textId="5F489784" w:rsidR="001D6242" w:rsidRDefault="001D6242" w:rsidP="001D6242">
      <w:pPr>
        <w:pStyle w:val="Caption"/>
        <w:keepNext/>
      </w:pPr>
      <w:bookmarkStart w:id="0" w:name="_Toc115686767"/>
      <w:r>
        <w:t>Results of End-User Surveys: System A</w:t>
      </w:r>
      <w:bookmarkEnd w:id="0"/>
    </w:p>
    <w:tbl>
      <w:tblPr>
        <w:tblStyle w:val="Style2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992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</w:tblGrid>
      <w:tr w:rsidR="001D6242" w:rsidRPr="00632D1E" w14:paraId="22BD8248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7"/>
          <w:tblHeader/>
        </w:trPr>
        <w:tc>
          <w:tcPr>
            <w:tcW w:w="851" w:type="dxa"/>
            <w:noWrap/>
            <w:hideMark/>
          </w:tcPr>
          <w:p w14:paraId="0F919D67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4678" w:type="dxa"/>
            <w:noWrap/>
            <w:hideMark/>
          </w:tcPr>
          <w:p w14:paraId="60502BE4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992" w:type="dxa"/>
            <w:noWrap/>
            <w:hideMark/>
          </w:tcPr>
          <w:p w14:paraId="7EB0C1DC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799" w:type="dxa"/>
            <w:noWrap/>
            <w:hideMark/>
          </w:tcPr>
          <w:p w14:paraId="5E0A14AC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A=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B+C+K</w:t>
            </w:r>
          </w:p>
        </w:tc>
        <w:tc>
          <w:tcPr>
            <w:tcW w:w="799" w:type="dxa"/>
            <w:noWrap/>
            <w:hideMark/>
          </w:tcPr>
          <w:p w14:paraId="43C7FF26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B=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D+E+F</w:t>
            </w:r>
          </w:p>
        </w:tc>
        <w:tc>
          <w:tcPr>
            <w:tcW w:w="799" w:type="dxa"/>
            <w:noWrap/>
            <w:hideMark/>
          </w:tcPr>
          <w:p w14:paraId="6A942786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C=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G+H+I+J</w:t>
            </w:r>
          </w:p>
        </w:tc>
        <w:tc>
          <w:tcPr>
            <w:tcW w:w="799" w:type="dxa"/>
            <w:noWrap/>
            <w:hideMark/>
          </w:tcPr>
          <w:p w14:paraId="50BD2DE6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D</w:t>
            </w:r>
          </w:p>
        </w:tc>
        <w:tc>
          <w:tcPr>
            <w:tcW w:w="799" w:type="dxa"/>
            <w:noWrap/>
            <w:hideMark/>
          </w:tcPr>
          <w:p w14:paraId="0496B1D1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E</w:t>
            </w:r>
          </w:p>
        </w:tc>
        <w:tc>
          <w:tcPr>
            <w:tcW w:w="799" w:type="dxa"/>
            <w:noWrap/>
            <w:hideMark/>
          </w:tcPr>
          <w:p w14:paraId="24304990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F</w:t>
            </w:r>
          </w:p>
        </w:tc>
        <w:tc>
          <w:tcPr>
            <w:tcW w:w="799" w:type="dxa"/>
            <w:noWrap/>
            <w:hideMark/>
          </w:tcPr>
          <w:p w14:paraId="6B82DA59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G</w:t>
            </w:r>
          </w:p>
        </w:tc>
        <w:tc>
          <w:tcPr>
            <w:tcW w:w="799" w:type="dxa"/>
            <w:noWrap/>
            <w:hideMark/>
          </w:tcPr>
          <w:p w14:paraId="15FF7BA6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H</w:t>
            </w:r>
          </w:p>
        </w:tc>
        <w:tc>
          <w:tcPr>
            <w:tcW w:w="799" w:type="dxa"/>
            <w:noWrap/>
            <w:hideMark/>
          </w:tcPr>
          <w:p w14:paraId="053757C4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I</w:t>
            </w:r>
          </w:p>
        </w:tc>
        <w:tc>
          <w:tcPr>
            <w:tcW w:w="799" w:type="dxa"/>
            <w:noWrap/>
            <w:hideMark/>
          </w:tcPr>
          <w:p w14:paraId="372EA01E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J</w:t>
            </w:r>
          </w:p>
        </w:tc>
        <w:tc>
          <w:tcPr>
            <w:tcW w:w="799" w:type="dxa"/>
            <w:noWrap/>
            <w:hideMark/>
          </w:tcPr>
          <w:p w14:paraId="12C1754B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K</w:t>
            </w:r>
          </w:p>
        </w:tc>
      </w:tr>
      <w:tr w:rsidR="001D6242" w:rsidRPr="00632D1E" w14:paraId="739AE096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5529" w:type="dxa"/>
            <w:gridSpan w:val="2"/>
            <w:vMerge w:val="restart"/>
            <w:tcBorders>
              <w:bottom w:val="single" w:sz="4" w:space="0" w:color="auto"/>
            </w:tcBorders>
            <w:noWrap/>
          </w:tcPr>
          <w:p w14:paraId="5B3BDB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noWrap/>
          </w:tcPr>
          <w:p w14:paraId="2258D5F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2397" w:type="dxa"/>
            <w:gridSpan w:val="3"/>
            <w:noWrap/>
          </w:tcPr>
          <w:p w14:paraId="451539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Combined Sum or Mean</w:t>
            </w:r>
          </w:p>
        </w:tc>
        <w:tc>
          <w:tcPr>
            <w:tcW w:w="2397" w:type="dxa"/>
            <w:gridSpan w:val="3"/>
            <w:noWrap/>
          </w:tcPr>
          <w:p w14:paraId="5A3982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PPP</w:t>
            </w:r>
          </w:p>
        </w:tc>
        <w:tc>
          <w:tcPr>
            <w:tcW w:w="3196" w:type="dxa"/>
            <w:gridSpan w:val="4"/>
            <w:noWrap/>
          </w:tcPr>
          <w:p w14:paraId="6B47DB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Non-PPP</w:t>
            </w:r>
          </w:p>
        </w:tc>
        <w:tc>
          <w:tcPr>
            <w:tcW w:w="799" w:type="dxa"/>
            <w:vMerge w:val="restart"/>
            <w:tcBorders>
              <w:bottom w:val="single" w:sz="4" w:space="0" w:color="auto"/>
            </w:tcBorders>
            <w:noWrap/>
          </w:tcPr>
          <w:p w14:paraId="3EC0557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DK</w:t>
            </w:r>
          </w:p>
        </w:tc>
      </w:tr>
      <w:tr w:rsidR="001D6242" w:rsidRPr="00632D1E" w14:paraId="14BE8694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5529" w:type="dxa"/>
            <w:gridSpan w:val="2"/>
            <w:vMerge/>
            <w:tcBorders>
              <w:top w:val="single" w:sz="2" w:space="0" w:color="auto"/>
            </w:tcBorders>
            <w:noWrap/>
          </w:tcPr>
          <w:p w14:paraId="17A6C31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</w:tcBorders>
            <w:noWrap/>
          </w:tcPr>
          <w:p w14:paraId="7397391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9" w:type="dxa"/>
            <w:noWrap/>
          </w:tcPr>
          <w:p w14:paraId="0B7561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Total</w:t>
            </w:r>
          </w:p>
        </w:tc>
        <w:tc>
          <w:tcPr>
            <w:tcW w:w="799" w:type="dxa"/>
            <w:noWrap/>
          </w:tcPr>
          <w:p w14:paraId="3119E1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PPP</w:t>
            </w:r>
          </w:p>
        </w:tc>
        <w:tc>
          <w:tcPr>
            <w:tcW w:w="799" w:type="dxa"/>
            <w:noWrap/>
          </w:tcPr>
          <w:p w14:paraId="48E176C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Non</w:t>
            </w:r>
            <w:r w:rsidRPr="00587125">
              <w:rPr>
                <w:sz w:val="18"/>
                <w:szCs w:val="18"/>
              </w:rPr>
              <w:br/>
              <w:t>PPP</w:t>
            </w:r>
          </w:p>
        </w:tc>
        <w:tc>
          <w:tcPr>
            <w:tcW w:w="799" w:type="dxa"/>
            <w:noWrap/>
          </w:tcPr>
          <w:p w14:paraId="0C96D04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PT</w:t>
            </w:r>
          </w:p>
        </w:tc>
        <w:tc>
          <w:tcPr>
            <w:tcW w:w="799" w:type="dxa"/>
            <w:noWrap/>
          </w:tcPr>
          <w:p w14:paraId="10C092F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PK</w:t>
            </w:r>
          </w:p>
        </w:tc>
        <w:tc>
          <w:tcPr>
            <w:tcW w:w="799" w:type="dxa"/>
            <w:noWrap/>
          </w:tcPr>
          <w:p w14:paraId="46D345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HH</w:t>
            </w:r>
          </w:p>
        </w:tc>
        <w:tc>
          <w:tcPr>
            <w:tcW w:w="799" w:type="dxa"/>
            <w:noWrap/>
          </w:tcPr>
          <w:p w14:paraId="3213BC0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WV</w:t>
            </w:r>
          </w:p>
        </w:tc>
        <w:tc>
          <w:tcPr>
            <w:tcW w:w="799" w:type="dxa"/>
            <w:noWrap/>
          </w:tcPr>
          <w:p w14:paraId="3A2233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PV</w:t>
            </w:r>
          </w:p>
        </w:tc>
        <w:tc>
          <w:tcPr>
            <w:tcW w:w="799" w:type="dxa"/>
            <w:noWrap/>
          </w:tcPr>
          <w:p w14:paraId="4D2B6E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PS</w:t>
            </w:r>
          </w:p>
        </w:tc>
        <w:tc>
          <w:tcPr>
            <w:tcW w:w="799" w:type="dxa"/>
            <w:noWrap/>
          </w:tcPr>
          <w:p w14:paraId="164AB6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US</w:t>
            </w:r>
          </w:p>
        </w:tc>
        <w:tc>
          <w:tcPr>
            <w:tcW w:w="799" w:type="dxa"/>
            <w:vMerge/>
            <w:noWrap/>
          </w:tcPr>
          <w:p w14:paraId="4B3A40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3E99908" w14:textId="77777777" w:rsidTr="00062AE6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6C3D944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HH5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14:paraId="116DA68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Location of interview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369A814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5F554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149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56F9E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BEEC5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7D870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B1943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910F0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FA46B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7816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0316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71880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7C3AD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4B1E73F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3A07C5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ECF8E9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Unique villages</w:t>
            </w:r>
          </w:p>
        </w:tc>
        <w:tc>
          <w:tcPr>
            <w:tcW w:w="992" w:type="dxa"/>
            <w:noWrap/>
            <w:hideMark/>
          </w:tcPr>
          <w:p w14:paraId="6B9E276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Villages</w:t>
            </w:r>
          </w:p>
        </w:tc>
        <w:tc>
          <w:tcPr>
            <w:tcW w:w="799" w:type="dxa"/>
            <w:noWrap/>
            <w:vAlign w:val="center"/>
            <w:hideMark/>
          </w:tcPr>
          <w:p w14:paraId="2D5A47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7B68679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center"/>
            <w:hideMark/>
          </w:tcPr>
          <w:p w14:paraId="6F5A6C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7AFCE0B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center"/>
            <w:hideMark/>
          </w:tcPr>
          <w:p w14:paraId="5245A2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54806F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center"/>
            <w:hideMark/>
          </w:tcPr>
          <w:p w14:paraId="5E4BB2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1906EB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980042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7F2B72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40DF21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</w:tr>
      <w:tr w:rsidR="001D6242" w:rsidRPr="00632D1E" w14:paraId="3C5FC28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A54249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HH6</w:t>
            </w:r>
          </w:p>
        </w:tc>
        <w:tc>
          <w:tcPr>
            <w:tcW w:w="4678" w:type="dxa"/>
            <w:noWrap/>
            <w:hideMark/>
          </w:tcPr>
          <w:p w14:paraId="390DC9B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Sex of respondent</w:t>
            </w:r>
          </w:p>
        </w:tc>
        <w:tc>
          <w:tcPr>
            <w:tcW w:w="992" w:type="dxa"/>
            <w:noWrap/>
            <w:hideMark/>
          </w:tcPr>
          <w:p w14:paraId="60FF74A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432AECF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134</w:t>
            </w:r>
          </w:p>
        </w:tc>
        <w:tc>
          <w:tcPr>
            <w:tcW w:w="799" w:type="dxa"/>
            <w:noWrap/>
            <w:vAlign w:val="center"/>
            <w:hideMark/>
          </w:tcPr>
          <w:p w14:paraId="60D2298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93</w:t>
            </w:r>
          </w:p>
        </w:tc>
        <w:tc>
          <w:tcPr>
            <w:tcW w:w="799" w:type="dxa"/>
            <w:noWrap/>
            <w:vAlign w:val="center"/>
            <w:hideMark/>
          </w:tcPr>
          <w:p w14:paraId="798F2F4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051582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noWrap/>
            <w:vAlign w:val="center"/>
            <w:hideMark/>
          </w:tcPr>
          <w:p w14:paraId="253B20F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99" w:type="dxa"/>
            <w:noWrap/>
            <w:vAlign w:val="center"/>
            <w:hideMark/>
          </w:tcPr>
          <w:p w14:paraId="686C88B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26C6687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4A1903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5266DA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0E49EAE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44C45E3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64C98EE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0B62DE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80CAD1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hideMark/>
          </w:tcPr>
          <w:p w14:paraId="095A57C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9E72FA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651B43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620203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024554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38C5917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0E69C22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0A4AD0D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33AFD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92A93E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3178E5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0614BD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</w:tr>
      <w:tr w:rsidR="001D6242" w:rsidRPr="00632D1E" w14:paraId="22FDA85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7C987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DF14DC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hideMark/>
          </w:tcPr>
          <w:p w14:paraId="2D4137D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A06F7B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3859D0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6890ED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1AF15E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38B37C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center"/>
            <w:hideMark/>
          </w:tcPr>
          <w:p w14:paraId="58CEA7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0AF1B06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7508A3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77FCC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center"/>
            <w:hideMark/>
          </w:tcPr>
          <w:p w14:paraId="2CDB07E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69CAC53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</w:tr>
      <w:tr w:rsidR="001D6242" w:rsidRPr="00632D1E" w14:paraId="36710AA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2F58F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HC1</w:t>
            </w:r>
          </w:p>
        </w:tc>
        <w:tc>
          <w:tcPr>
            <w:tcW w:w="4678" w:type="dxa"/>
            <w:noWrap/>
            <w:hideMark/>
          </w:tcPr>
          <w:p w14:paraId="4B74A2E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Location of household </w:t>
            </w:r>
          </w:p>
        </w:tc>
        <w:tc>
          <w:tcPr>
            <w:tcW w:w="992" w:type="dxa"/>
            <w:noWrap/>
            <w:hideMark/>
          </w:tcPr>
          <w:p w14:paraId="549AEB3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63E484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196</w:t>
            </w:r>
          </w:p>
        </w:tc>
        <w:tc>
          <w:tcPr>
            <w:tcW w:w="799" w:type="dxa"/>
            <w:noWrap/>
            <w:vAlign w:val="center"/>
            <w:hideMark/>
          </w:tcPr>
          <w:p w14:paraId="2E68184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799" w:type="dxa"/>
            <w:noWrap/>
            <w:vAlign w:val="center"/>
            <w:hideMark/>
          </w:tcPr>
          <w:p w14:paraId="6A7803A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19310FC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0A375E0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center"/>
            <w:hideMark/>
          </w:tcPr>
          <w:p w14:paraId="091DE08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A3B22D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9B4416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033D3E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5F8205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1A2C742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2E00E3A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9B3A17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B46D79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Unique villages</w:t>
            </w:r>
          </w:p>
        </w:tc>
        <w:tc>
          <w:tcPr>
            <w:tcW w:w="992" w:type="dxa"/>
            <w:noWrap/>
            <w:hideMark/>
          </w:tcPr>
          <w:p w14:paraId="17C9383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Villages</w:t>
            </w:r>
          </w:p>
        </w:tc>
        <w:tc>
          <w:tcPr>
            <w:tcW w:w="799" w:type="dxa"/>
            <w:noWrap/>
            <w:vAlign w:val="center"/>
            <w:hideMark/>
          </w:tcPr>
          <w:p w14:paraId="1D7D40D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</w:t>
            </w:r>
          </w:p>
        </w:tc>
        <w:tc>
          <w:tcPr>
            <w:tcW w:w="799" w:type="dxa"/>
            <w:noWrap/>
            <w:vAlign w:val="center"/>
            <w:hideMark/>
          </w:tcPr>
          <w:p w14:paraId="692C27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center"/>
            <w:hideMark/>
          </w:tcPr>
          <w:p w14:paraId="5E05A4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199486B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center"/>
            <w:hideMark/>
          </w:tcPr>
          <w:p w14:paraId="7200EE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28DAC8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6C55232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193182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B6C31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20A38BA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3D31792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</w:tr>
      <w:tr w:rsidR="001D6242" w:rsidRPr="00632D1E" w14:paraId="68802C6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2AFA8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HC2A</w:t>
            </w:r>
          </w:p>
        </w:tc>
        <w:tc>
          <w:tcPr>
            <w:tcW w:w="4678" w:type="dxa"/>
            <w:noWrap/>
            <w:hideMark/>
          </w:tcPr>
          <w:p w14:paraId="52DACE7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Household size</w:t>
            </w:r>
          </w:p>
        </w:tc>
        <w:tc>
          <w:tcPr>
            <w:tcW w:w="992" w:type="dxa"/>
            <w:noWrap/>
            <w:hideMark/>
          </w:tcPr>
          <w:p w14:paraId="2F304E0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6B2E3A5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151</w:t>
            </w:r>
          </w:p>
        </w:tc>
        <w:tc>
          <w:tcPr>
            <w:tcW w:w="799" w:type="dxa"/>
            <w:noWrap/>
            <w:vAlign w:val="center"/>
            <w:hideMark/>
          </w:tcPr>
          <w:p w14:paraId="6781B0C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756724D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10FD63E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63EEBBA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58A1157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36C1210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A1C656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E6BF1A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2E231C9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140D97A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5FAB555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35190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80D192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Number of household members</w:t>
            </w:r>
          </w:p>
        </w:tc>
        <w:tc>
          <w:tcPr>
            <w:tcW w:w="992" w:type="dxa"/>
            <w:noWrap/>
            <w:hideMark/>
          </w:tcPr>
          <w:p w14:paraId="398B96B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center"/>
            <w:hideMark/>
          </w:tcPr>
          <w:p w14:paraId="3B2182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4.5</w:t>
            </w:r>
          </w:p>
        </w:tc>
        <w:tc>
          <w:tcPr>
            <w:tcW w:w="799" w:type="dxa"/>
            <w:noWrap/>
            <w:vAlign w:val="center"/>
            <w:hideMark/>
          </w:tcPr>
          <w:p w14:paraId="0FA7E0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4.7</w:t>
            </w:r>
          </w:p>
        </w:tc>
        <w:tc>
          <w:tcPr>
            <w:tcW w:w="799" w:type="dxa"/>
            <w:noWrap/>
            <w:vAlign w:val="center"/>
            <w:hideMark/>
          </w:tcPr>
          <w:p w14:paraId="365720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4.5</w:t>
            </w:r>
          </w:p>
        </w:tc>
        <w:tc>
          <w:tcPr>
            <w:tcW w:w="799" w:type="dxa"/>
            <w:noWrap/>
            <w:vAlign w:val="center"/>
            <w:hideMark/>
          </w:tcPr>
          <w:p w14:paraId="478EA0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4.45</w:t>
            </w:r>
          </w:p>
        </w:tc>
        <w:tc>
          <w:tcPr>
            <w:tcW w:w="799" w:type="dxa"/>
            <w:noWrap/>
            <w:vAlign w:val="center"/>
            <w:hideMark/>
          </w:tcPr>
          <w:p w14:paraId="45A4228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3.93</w:t>
            </w:r>
          </w:p>
        </w:tc>
        <w:tc>
          <w:tcPr>
            <w:tcW w:w="799" w:type="dxa"/>
            <w:noWrap/>
            <w:vAlign w:val="center"/>
            <w:hideMark/>
          </w:tcPr>
          <w:p w14:paraId="44CCC39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5.61</w:t>
            </w:r>
          </w:p>
        </w:tc>
        <w:tc>
          <w:tcPr>
            <w:tcW w:w="799" w:type="dxa"/>
            <w:noWrap/>
            <w:vAlign w:val="center"/>
            <w:hideMark/>
          </w:tcPr>
          <w:p w14:paraId="7E788D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71D5E4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35A2C6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5.41</w:t>
            </w:r>
          </w:p>
        </w:tc>
        <w:tc>
          <w:tcPr>
            <w:tcW w:w="799" w:type="dxa"/>
            <w:noWrap/>
            <w:vAlign w:val="center"/>
            <w:hideMark/>
          </w:tcPr>
          <w:p w14:paraId="40A875A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4.29</w:t>
            </w:r>
          </w:p>
        </w:tc>
        <w:tc>
          <w:tcPr>
            <w:tcW w:w="799" w:type="dxa"/>
            <w:noWrap/>
            <w:vAlign w:val="center"/>
            <w:hideMark/>
          </w:tcPr>
          <w:p w14:paraId="19B569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5.6</w:t>
            </w:r>
          </w:p>
        </w:tc>
      </w:tr>
      <w:tr w:rsidR="001D6242" w:rsidRPr="00632D1E" w14:paraId="7051348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AF5054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HC3</w:t>
            </w:r>
          </w:p>
        </w:tc>
        <w:tc>
          <w:tcPr>
            <w:tcW w:w="4678" w:type="dxa"/>
            <w:noWrap/>
            <w:hideMark/>
          </w:tcPr>
          <w:p w14:paraId="34D944F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Household monthly income </w:t>
            </w:r>
          </w:p>
        </w:tc>
        <w:tc>
          <w:tcPr>
            <w:tcW w:w="992" w:type="dxa"/>
            <w:noWrap/>
            <w:hideMark/>
          </w:tcPr>
          <w:p w14:paraId="0E38C54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32F5EC9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82</w:t>
            </w:r>
          </w:p>
        </w:tc>
        <w:tc>
          <w:tcPr>
            <w:tcW w:w="799" w:type="dxa"/>
            <w:noWrap/>
            <w:vAlign w:val="center"/>
            <w:hideMark/>
          </w:tcPr>
          <w:p w14:paraId="1F816F7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center"/>
            <w:hideMark/>
          </w:tcPr>
          <w:p w14:paraId="439DD43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18E30D5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799" w:type="dxa"/>
            <w:noWrap/>
            <w:vAlign w:val="center"/>
            <w:hideMark/>
          </w:tcPr>
          <w:p w14:paraId="598451E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444799D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99" w:type="dxa"/>
            <w:noWrap/>
            <w:vAlign w:val="center"/>
            <w:hideMark/>
          </w:tcPr>
          <w:p w14:paraId="09E65F9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5ED24E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55AE7D7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221081F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6E55E5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1D6242" w:rsidRPr="00632D1E" w14:paraId="2A429E2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658727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A2BEFD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429DA06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341FE60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16736</w:t>
            </w:r>
          </w:p>
        </w:tc>
        <w:tc>
          <w:tcPr>
            <w:tcW w:w="799" w:type="dxa"/>
            <w:noWrap/>
            <w:vAlign w:val="center"/>
            <w:hideMark/>
          </w:tcPr>
          <w:p w14:paraId="46C7E3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30374</w:t>
            </w:r>
          </w:p>
        </w:tc>
        <w:tc>
          <w:tcPr>
            <w:tcW w:w="799" w:type="dxa"/>
            <w:noWrap/>
            <w:vAlign w:val="center"/>
            <w:hideMark/>
          </w:tcPr>
          <w:p w14:paraId="7D689FA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65098</w:t>
            </w:r>
          </w:p>
        </w:tc>
        <w:tc>
          <w:tcPr>
            <w:tcW w:w="799" w:type="dxa"/>
            <w:noWrap/>
            <w:vAlign w:val="center"/>
            <w:hideMark/>
          </w:tcPr>
          <w:p w14:paraId="31C17B7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7944</w:t>
            </w:r>
          </w:p>
        </w:tc>
        <w:tc>
          <w:tcPr>
            <w:tcW w:w="799" w:type="dxa"/>
            <w:noWrap/>
            <w:vAlign w:val="center"/>
            <w:hideMark/>
          </w:tcPr>
          <w:p w14:paraId="66AB89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13285</w:t>
            </w:r>
          </w:p>
        </w:tc>
        <w:tc>
          <w:tcPr>
            <w:tcW w:w="799" w:type="dxa"/>
            <w:noWrap/>
            <w:vAlign w:val="center"/>
            <w:hideMark/>
          </w:tcPr>
          <w:p w14:paraId="5DB4E6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69891</w:t>
            </w:r>
          </w:p>
        </w:tc>
        <w:tc>
          <w:tcPr>
            <w:tcW w:w="799" w:type="dxa"/>
            <w:noWrap/>
            <w:vAlign w:val="center"/>
            <w:hideMark/>
          </w:tcPr>
          <w:p w14:paraId="7FF01AC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center"/>
            <w:hideMark/>
          </w:tcPr>
          <w:p w14:paraId="393F2A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476113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6278</w:t>
            </w:r>
          </w:p>
        </w:tc>
        <w:tc>
          <w:tcPr>
            <w:tcW w:w="799" w:type="dxa"/>
            <w:noWrap/>
            <w:vAlign w:val="center"/>
            <w:hideMark/>
          </w:tcPr>
          <w:p w14:paraId="723D10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6256</w:t>
            </w:r>
          </w:p>
        </w:tc>
        <w:tc>
          <w:tcPr>
            <w:tcW w:w="799" w:type="dxa"/>
            <w:noWrap/>
            <w:vAlign w:val="center"/>
            <w:hideMark/>
          </w:tcPr>
          <w:p w14:paraId="2BA9C0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3500</w:t>
            </w:r>
          </w:p>
        </w:tc>
      </w:tr>
      <w:tr w:rsidR="001D6242" w:rsidRPr="00632D1E" w14:paraId="090AE6F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8B99AF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37A4E3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661884E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55B061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11500</w:t>
            </w:r>
          </w:p>
        </w:tc>
        <w:tc>
          <w:tcPr>
            <w:tcW w:w="799" w:type="dxa"/>
            <w:noWrap/>
            <w:vAlign w:val="center"/>
            <w:hideMark/>
          </w:tcPr>
          <w:p w14:paraId="6A8E9B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19167</w:t>
            </w:r>
          </w:p>
        </w:tc>
        <w:tc>
          <w:tcPr>
            <w:tcW w:w="799" w:type="dxa"/>
            <w:noWrap/>
            <w:vAlign w:val="center"/>
            <w:hideMark/>
          </w:tcPr>
          <w:p w14:paraId="7BEF74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5750</w:t>
            </w:r>
          </w:p>
        </w:tc>
        <w:tc>
          <w:tcPr>
            <w:tcW w:w="799" w:type="dxa"/>
            <w:noWrap/>
            <w:vAlign w:val="center"/>
            <w:hideMark/>
          </w:tcPr>
          <w:p w14:paraId="2C423E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5000</w:t>
            </w:r>
          </w:p>
        </w:tc>
        <w:tc>
          <w:tcPr>
            <w:tcW w:w="799" w:type="dxa"/>
            <w:noWrap/>
            <w:vAlign w:val="center"/>
            <w:hideMark/>
          </w:tcPr>
          <w:p w14:paraId="046A62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2000</w:t>
            </w:r>
          </w:p>
        </w:tc>
        <w:tc>
          <w:tcPr>
            <w:tcW w:w="799" w:type="dxa"/>
            <w:noWrap/>
            <w:vAlign w:val="center"/>
            <w:hideMark/>
          </w:tcPr>
          <w:p w14:paraId="006161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50500</w:t>
            </w:r>
          </w:p>
        </w:tc>
        <w:tc>
          <w:tcPr>
            <w:tcW w:w="799" w:type="dxa"/>
            <w:noWrap/>
            <w:vAlign w:val="center"/>
            <w:hideMark/>
          </w:tcPr>
          <w:p w14:paraId="32D728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center"/>
            <w:hideMark/>
          </w:tcPr>
          <w:p w14:paraId="032DC2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0D87F98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5000</w:t>
            </w:r>
          </w:p>
        </w:tc>
        <w:tc>
          <w:tcPr>
            <w:tcW w:w="799" w:type="dxa"/>
            <w:noWrap/>
            <w:vAlign w:val="center"/>
            <w:hideMark/>
          </w:tcPr>
          <w:p w14:paraId="347BAF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4500</w:t>
            </w:r>
          </w:p>
        </w:tc>
        <w:tc>
          <w:tcPr>
            <w:tcW w:w="799" w:type="dxa"/>
            <w:noWrap/>
            <w:vAlign w:val="center"/>
            <w:hideMark/>
          </w:tcPr>
          <w:p w14:paraId="07F625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3500</w:t>
            </w:r>
          </w:p>
        </w:tc>
      </w:tr>
      <w:tr w:rsidR="001D6242" w:rsidRPr="00632D1E" w14:paraId="259A89B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24C592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605979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Mode</w:t>
            </w:r>
          </w:p>
        </w:tc>
        <w:tc>
          <w:tcPr>
            <w:tcW w:w="992" w:type="dxa"/>
            <w:noWrap/>
            <w:hideMark/>
          </w:tcPr>
          <w:p w14:paraId="5F966FC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294BEF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3571</w:t>
            </w:r>
          </w:p>
        </w:tc>
        <w:tc>
          <w:tcPr>
            <w:tcW w:w="799" w:type="dxa"/>
            <w:noWrap/>
            <w:vAlign w:val="center"/>
            <w:hideMark/>
          </w:tcPr>
          <w:p w14:paraId="612D0E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2667</w:t>
            </w:r>
          </w:p>
        </w:tc>
        <w:tc>
          <w:tcPr>
            <w:tcW w:w="799" w:type="dxa"/>
            <w:noWrap/>
            <w:vAlign w:val="center"/>
            <w:hideMark/>
          </w:tcPr>
          <w:p w14:paraId="18897F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4250</w:t>
            </w:r>
          </w:p>
        </w:tc>
        <w:tc>
          <w:tcPr>
            <w:tcW w:w="799" w:type="dxa"/>
            <w:noWrap/>
            <w:vAlign w:val="center"/>
            <w:hideMark/>
          </w:tcPr>
          <w:p w14:paraId="6DFD818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3000</w:t>
            </w:r>
          </w:p>
        </w:tc>
        <w:tc>
          <w:tcPr>
            <w:tcW w:w="799" w:type="dxa"/>
            <w:noWrap/>
            <w:vAlign w:val="center"/>
            <w:hideMark/>
          </w:tcPr>
          <w:p w14:paraId="315F47D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F5348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5000</w:t>
            </w:r>
          </w:p>
        </w:tc>
        <w:tc>
          <w:tcPr>
            <w:tcW w:w="799" w:type="dxa"/>
            <w:noWrap/>
            <w:vAlign w:val="center"/>
            <w:hideMark/>
          </w:tcPr>
          <w:p w14:paraId="290EC1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center"/>
            <w:hideMark/>
          </w:tcPr>
          <w:p w14:paraId="3631DD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320EAA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5000</w:t>
            </w:r>
          </w:p>
        </w:tc>
        <w:tc>
          <w:tcPr>
            <w:tcW w:w="799" w:type="dxa"/>
            <w:noWrap/>
            <w:vAlign w:val="center"/>
            <w:hideMark/>
          </w:tcPr>
          <w:p w14:paraId="77ADA0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5B03387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2000</w:t>
            </w:r>
          </w:p>
        </w:tc>
      </w:tr>
      <w:tr w:rsidR="001D6242" w:rsidRPr="00632D1E" w14:paraId="5B8500C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4A32DA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WS2</w:t>
            </w:r>
          </w:p>
        </w:tc>
        <w:tc>
          <w:tcPr>
            <w:tcW w:w="4678" w:type="dxa"/>
            <w:noWrap/>
            <w:hideMark/>
          </w:tcPr>
          <w:p w14:paraId="731BC55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type</w:t>
            </w:r>
          </w:p>
        </w:tc>
        <w:tc>
          <w:tcPr>
            <w:tcW w:w="992" w:type="dxa"/>
            <w:noWrap/>
            <w:hideMark/>
          </w:tcPr>
          <w:p w14:paraId="0B6DD09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EE785E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151</w:t>
            </w:r>
          </w:p>
        </w:tc>
        <w:tc>
          <w:tcPr>
            <w:tcW w:w="799" w:type="dxa"/>
            <w:noWrap/>
            <w:vAlign w:val="center"/>
            <w:hideMark/>
          </w:tcPr>
          <w:p w14:paraId="6309858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7F53665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3D8B59C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25FFE62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652D759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1C04A1E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8C5084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9DB0C9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237FE33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7C3D6CD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65D7965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7B53D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E4D3E5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Total</w:t>
            </w:r>
          </w:p>
        </w:tc>
        <w:tc>
          <w:tcPr>
            <w:tcW w:w="992" w:type="dxa"/>
            <w:noWrap/>
            <w:hideMark/>
          </w:tcPr>
          <w:p w14:paraId="045E8A5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9EF19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4AE7BC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54CF68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33F041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231212C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076747F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2040A93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6BA9998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64746A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612768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center"/>
            <w:hideMark/>
          </w:tcPr>
          <w:p w14:paraId="3FD83E3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</w:tr>
      <w:tr w:rsidR="001D6242" w:rsidRPr="00632D1E" w14:paraId="26528C3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AAEDFE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WS3</w:t>
            </w:r>
          </w:p>
        </w:tc>
        <w:tc>
          <w:tcPr>
            <w:tcW w:w="4678" w:type="dxa"/>
            <w:noWrap/>
            <w:hideMark/>
          </w:tcPr>
          <w:p w14:paraId="41D023B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Water point caretaker - existence </w:t>
            </w:r>
          </w:p>
        </w:tc>
        <w:tc>
          <w:tcPr>
            <w:tcW w:w="992" w:type="dxa"/>
            <w:noWrap/>
            <w:hideMark/>
          </w:tcPr>
          <w:p w14:paraId="68F60C6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4247843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799" w:type="dxa"/>
            <w:noWrap/>
            <w:vAlign w:val="center"/>
            <w:hideMark/>
          </w:tcPr>
          <w:p w14:paraId="4CA925C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101B025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799" w:type="dxa"/>
            <w:noWrap/>
            <w:vAlign w:val="center"/>
            <w:hideMark/>
          </w:tcPr>
          <w:p w14:paraId="7734615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F8671B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53C534B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F85773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E3BBED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651619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1BDC141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64FBAE1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2E5520A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7DAB88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CE51D7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CA8D1B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38372F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04DE3A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5C83D3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85D37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B176EF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D09762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F07011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0AC10B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AD945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C4A5D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BF62E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7F859D2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2D3619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253C86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33BFC7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F526F3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7882BF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4AF180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DD404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9CDFB1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2E25CE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B7DA8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EADD49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DC221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B83EB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EF607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4792AC6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3EAD29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WS4</w:t>
            </w:r>
          </w:p>
        </w:tc>
        <w:tc>
          <w:tcPr>
            <w:tcW w:w="4678" w:type="dxa"/>
            <w:noWrap/>
            <w:hideMark/>
          </w:tcPr>
          <w:p w14:paraId="229E84A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Water point caretaker - name </w:t>
            </w:r>
          </w:p>
        </w:tc>
        <w:tc>
          <w:tcPr>
            <w:tcW w:w="992" w:type="dxa"/>
            <w:noWrap/>
            <w:hideMark/>
          </w:tcPr>
          <w:p w14:paraId="3654270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569228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center"/>
            <w:hideMark/>
          </w:tcPr>
          <w:p w14:paraId="3D5DCA9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799" w:type="dxa"/>
            <w:noWrap/>
            <w:vAlign w:val="center"/>
            <w:hideMark/>
          </w:tcPr>
          <w:p w14:paraId="5230E16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38435C1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0B30E95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6E74D2F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2CF6E6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ACB69A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28A18F7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59090FC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BB05AA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26AB853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0EDEA2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23CAD1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Named</w:t>
            </w:r>
          </w:p>
        </w:tc>
        <w:tc>
          <w:tcPr>
            <w:tcW w:w="992" w:type="dxa"/>
            <w:noWrap/>
            <w:hideMark/>
          </w:tcPr>
          <w:p w14:paraId="0CCA0E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E934E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center"/>
            <w:hideMark/>
          </w:tcPr>
          <w:p w14:paraId="34377C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4FC2AC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7A5C07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center"/>
            <w:hideMark/>
          </w:tcPr>
          <w:p w14:paraId="37972E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3DD56AB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F6BF4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B8257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26F59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44C17B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DB7FE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12AA8C0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D21529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26B122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0A40FB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0FC16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5204AF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18BCDB4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2036237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57FA73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3E26353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5AD4CD4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0D338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23E1D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40BE2C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2708AB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4356E75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3CAC4C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WS5</w:t>
            </w:r>
          </w:p>
        </w:tc>
        <w:tc>
          <w:tcPr>
            <w:tcW w:w="4678" w:type="dxa"/>
            <w:noWrap/>
            <w:hideMark/>
          </w:tcPr>
          <w:p w14:paraId="04EBF72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caretaker - sex</w:t>
            </w:r>
          </w:p>
        </w:tc>
        <w:tc>
          <w:tcPr>
            <w:tcW w:w="992" w:type="dxa"/>
            <w:noWrap/>
            <w:hideMark/>
          </w:tcPr>
          <w:p w14:paraId="6B74C2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794F9E0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799" w:type="dxa"/>
            <w:noWrap/>
            <w:vAlign w:val="center"/>
            <w:hideMark/>
          </w:tcPr>
          <w:p w14:paraId="7E6D5A8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799" w:type="dxa"/>
            <w:noWrap/>
            <w:vAlign w:val="center"/>
            <w:hideMark/>
          </w:tcPr>
          <w:p w14:paraId="44363ED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701488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5ECD44B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99" w:type="dxa"/>
            <w:noWrap/>
            <w:vAlign w:val="center"/>
            <w:hideMark/>
          </w:tcPr>
          <w:p w14:paraId="03D327A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56A6255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EF2458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6F613EB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0B04FB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06F014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031559C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7F6423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D5845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hideMark/>
          </w:tcPr>
          <w:p w14:paraId="7E65845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792BA2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72FC14A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4BB1242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center"/>
            <w:hideMark/>
          </w:tcPr>
          <w:p w14:paraId="65C4018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2B7C1F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53D0F12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1BF35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F86EA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25EB782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56DE9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4A1ED3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2E2D27B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521ED3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195A96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hideMark/>
          </w:tcPr>
          <w:p w14:paraId="45919AA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DE6F3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201D1DB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180AA2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B0D61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7B6C51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058FD4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9C7DB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32F69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CFC54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7527FD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02FFE6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429E2B0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55A084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9FD5AD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794023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426C7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2EB52F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77E8FC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40326C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69834E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6D6E3A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8D5C9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9FB5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5F26C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03DFD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545677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5118127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8E652C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WS6</w:t>
            </w:r>
          </w:p>
        </w:tc>
        <w:tc>
          <w:tcPr>
            <w:tcW w:w="4678" w:type="dxa"/>
            <w:noWrap/>
            <w:hideMark/>
          </w:tcPr>
          <w:p w14:paraId="4701CFC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location</w:t>
            </w:r>
          </w:p>
        </w:tc>
        <w:tc>
          <w:tcPr>
            <w:tcW w:w="992" w:type="dxa"/>
            <w:noWrap/>
            <w:hideMark/>
          </w:tcPr>
          <w:p w14:paraId="2B8D672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6ABA224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151</w:t>
            </w:r>
          </w:p>
        </w:tc>
        <w:tc>
          <w:tcPr>
            <w:tcW w:w="799" w:type="dxa"/>
            <w:noWrap/>
            <w:vAlign w:val="center"/>
            <w:hideMark/>
          </w:tcPr>
          <w:p w14:paraId="01C2982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2152C74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7FB4162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3AC3F1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0A1B433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2EDF50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DDF321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4692716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7B165C3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23DC2F8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6798DEE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88BFC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0316A9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Home</w:t>
            </w:r>
          </w:p>
        </w:tc>
        <w:tc>
          <w:tcPr>
            <w:tcW w:w="992" w:type="dxa"/>
            <w:noWrap/>
            <w:hideMark/>
          </w:tcPr>
          <w:p w14:paraId="12D2F90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2A830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96019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6D1E12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CB700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3ABCF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13F8E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E39BC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80BE4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B414F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3A088A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0A651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43BBF0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EABF11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54D3A3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Yard</w:t>
            </w:r>
          </w:p>
        </w:tc>
        <w:tc>
          <w:tcPr>
            <w:tcW w:w="992" w:type="dxa"/>
            <w:noWrap/>
            <w:hideMark/>
          </w:tcPr>
          <w:p w14:paraId="0EBF9D5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804A7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159C402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265635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44A342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3DBEE6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F902BE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94%</w:t>
            </w:r>
          </w:p>
        </w:tc>
        <w:tc>
          <w:tcPr>
            <w:tcW w:w="799" w:type="dxa"/>
            <w:noWrap/>
            <w:vAlign w:val="center"/>
            <w:hideMark/>
          </w:tcPr>
          <w:p w14:paraId="38F201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71F6D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BC215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FB7E7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D36A3E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568DAF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1D04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B3903B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Elsewhere</w:t>
            </w:r>
          </w:p>
        </w:tc>
        <w:tc>
          <w:tcPr>
            <w:tcW w:w="992" w:type="dxa"/>
            <w:noWrap/>
            <w:hideMark/>
          </w:tcPr>
          <w:p w14:paraId="1551202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44A94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center"/>
            <w:hideMark/>
          </w:tcPr>
          <w:p w14:paraId="1C24CF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68%</w:t>
            </w:r>
          </w:p>
        </w:tc>
        <w:tc>
          <w:tcPr>
            <w:tcW w:w="799" w:type="dxa"/>
            <w:noWrap/>
            <w:vAlign w:val="center"/>
            <w:hideMark/>
          </w:tcPr>
          <w:p w14:paraId="4B4BAD6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147D4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98%</w:t>
            </w:r>
          </w:p>
        </w:tc>
        <w:tc>
          <w:tcPr>
            <w:tcW w:w="799" w:type="dxa"/>
            <w:noWrap/>
            <w:vAlign w:val="center"/>
            <w:hideMark/>
          </w:tcPr>
          <w:p w14:paraId="2B9E16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AD856D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0888633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735287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01F49C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B5E5F7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E80271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362F206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2A65E9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WS8</w:t>
            </w:r>
          </w:p>
        </w:tc>
        <w:tc>
          <w:tcPr>
            <w:tcW w:w="4678" w:type="dxa"/>
            <w:noWrap/>
            <w:hideMark/>
          </w:tcPr>
          <w:p w14:paraId="3387037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Time to fetch water, roundtrip</w:t>
            </w:r>
          </w:p>
        </w:tc>
        <w:tc>
          <w:tcPr>
            <w:tcW w:w="992" w:type="dxa"/>
            <w:noWrap/>
            <w:hideMark/>
          </w:tcPr>
          <w:p w14:paraId="5D9DEDA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EB3540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113</w:t>
            </w:r>
          </w:p>
        </w:tc>
        <w:tc>
          <w:tcPr>
            <w:tcW w:w="799" w:type="dxa"/>
            <w:noWrap/>
            <w:vAlign w:val="center"/>
            <w:hideMark/>
          </w:tcPr>
          <w:p w14:paraId="10AB25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799" w:type="dxa"/>
            <w:noWrap/>
            <w:vAlign w:val="center"/>
            <w:hideMark/>
          </w:tcPr>
          <w:p w14:paraId="10D119D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40DA201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0B0D959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2330215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087BC08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E95BE2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1ADBAF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20EA377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center"/>
            <w:hideMark/>
          </w:tcPr>
          <w:p w14:paraId="545E069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26A62E1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8FAD19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947038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145EB63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Minutes</w:t>
            </w:r>
          </w:p>
        </w:tc>
        <w:tc>
          <w:tcPr>
            <w:tcW w:w="799" w:type="dxa"/>
            <w:noWrap/>
            <w:vAlign w:val="center"/>
            <w:hideMark/>
          </w:tcPr>
          <w:p w14:paraId="108259D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</w:t>
            </w:r>
          </w:p>
        </w:tc>
        <w:tc>
          <w:tcPr>
            <w:tcW w:w="799" w:type="dxa"/>
            <w:noWrap/>
            <w:vAlign w:val="center"/>
            <w:hideMark/>
          </w:tcPr>
          <w:p w14:paraId="73BC72F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1238%</w:t>
            </w:r>
          </w:p>
        </w:tc>
        <w:tc>
          <w:tcPr>
            <w:tcW w:w="799" w:type="dxa"/>
            <w:noWrap/>
            <w:vAlign w:val="center"/>
            <w:hideMark/>
          </w:tcPr>
          <w:p w14:paraId="1F93C8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4890%</w:t>
            </w:r>
          </w:p>
        </w:tc>
        <w:tc>
          <w:tcPr>
            <w:tcW w:w="799" w:type="dxa"/>
            <w:noWrap/>
            <w:vAlign w:val="center"/>
            <w:hideMark/>
          </w:tcPr>
          <w:p w14:paraId="03863EE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50273A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0BED7E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312703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40C4BEF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80</w:t>
            </w:r>
          </w:p>
        </w:tc>
        <w:tc>
          <w:tcPr>
            <w:tcW w:w="799" w:type="dxa"/>
            <w:noWrap/>
            <w:vAlign w:val="center"/>
            <w:hideMark/>
          </w:tcPr>
          <w:p w14:paraId="56DEEFA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center"/>
            <w:hideMark/>
          </w:tcPr>
          <w:p w14:paraId="419BF4E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</w:t>
            </w:r>
          </w:p>
        </w:tc>
        <w:tc>
          <w:tcPr>
            <w:tcW w:w="799" w:type="dxa"/>
            <w:noWrap/>
            <w:vAlign w:val="center"/>
            <w:hideMark/>
          </w:tcPr>
          <w:p w14:paraId="170E9C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</w:t>
            </w:r>
          </w:p>
        </w:tc>
      </w:tr>
      <w:tr w:rsidR="001D6242" w:rsidRPr="00632D1E" w14:paraId="43D1FEA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04349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05FEF1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0-29 Minutes</w:t>
            </w:r>
          </w:p>
        </w:tc>
        <w:tc>
          <w:tcPr>
            <w:tcW w:w="992" w:type="dxa"/>
            <w:noWrap/>
            <w:hideMark/>
          </w:tcPr>
          <w:p w14:paraId="3B64BA5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24EA7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3E6998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92%</w:t>
            </w:r>
          </w:p>
        </w:tc>
        <w:tc>
          <w:tcPr>
            <w:tcW w:w="799" w:type="dxa"/>
            <w:noWrap/>
            <w:vAlign w:val="center"/>
            <w:hideMark/>
          </w:tcPr>
          <w:p w14:paraId="7413BB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340D31B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95%</w:t>
            </w:r>
          </w:p>
        </w:tc>
        <w:tc>
          <w:tcPr>
            <w:tcW w:w="799" w:type="dxa"/>
            <w:noWrap/>
            <w:vAlign w:val="center"/>
            <w:hideMark/>
          </w:tcPr>
          <w:p w14:paraId="7938D1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center"/>
            <w:hideMark/>
          </w:tcPr>
          <w:p w14:paraId="13CB340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59716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03D9A2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6506C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2665981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228783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0AFEF9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A22F88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AA42A4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30+ Minutes</w:t>
            </w:r>
          </w:p>
        </w:tc>
        <w:tc>
          <w:tcPr>
            <w:tcW w:w="992" w:type="dxa"/>
            <w:noWrap/>
            <w:hideMark/>
          </w:tcPr>
          <w:p w14:paraId="66F7CA1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B102F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470080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79459AC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7E508C1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731BB5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090964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85830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A399C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F2FF2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center"/>
            <w:hideMark/>
          </w:tcPr>
          <w:p w14:paraId="3D826E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center"/>
            <w:hideMark/>
          </w:tcPr>
          <w:p w14:paraId="4FDCB24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2550613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887244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386DED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8203A1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7618FF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44DC200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BC5F36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041793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77340B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B8742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F1084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7BB9A9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326E88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6B444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4CB70BE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0736C4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7AF6B4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WS9</w:t>
            </w:r>
          </w:p>
        </w:tc>
        <w:tc>
          <w:tcPr>
            <w:tcW w:w="4678" w:type="dxa"/>
            <w:noWrap/>
            <w:hideMark/>
          </w:tcPr>
          <w:p w14:paraId="3FB26D6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Number of weekly trips</w:t>
            </w:r>
          </w:p>
        </w:tc>
        <w:tc>
          <w:tcPr>
            <w:tcW w:w="992" w:type="dxa"/>
            <w:noWrap/>
            <w:hideMark/>
          </w:tcPr>
          <w:p w14:paraId="3B1B417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FAB252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98</w:t>
            </w:r>
          </w:p>
        </w:tc>
        <w:tc>
          <w:tcPr>
            <w:tcW w:w="799" w:type="dxa"/>
            <w:noWrap/>
            <w:vAlign w:val="center"/>
            <w:hideMark/>
          </w:tcPr>
          <w:p w14:paraId="03BE435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799" w:type="dxa"/>
            <w:noWrap/>
            <w:vAlign w:val="center"/>
            <w:hideMark/>
          </w:tcPr>
          <w:p w14:paraId="3529E3C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3132EB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99" w:type="dxa"/>
            <w:noWrap/>
            <w:vAlign w:val="center"/>
            <w:hideMark/>
          </w:tcPr>
          <w:p w14:paraId="31F406E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79B8F53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7A485D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DAF65C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1CE0EA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7B979EB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02B1220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062F5B5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70E357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726EEC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7BA21CA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Trips</w:t>
            </w:r>
          </w:p>
        </w:tc>
        <w:tc>
          <w:tcPr>
            <w:tcW w:w="799" w:type="dxa"/>
            <w:noWrap/>
            <w:vAlign w:val="center"/>
            <w:hideMark/>
          </w:tcPr>
          <w:p w14:paraId="153147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1E8BDD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25.29</w:t>
            </w:r>
          </w:p>
        </w:tc>
        <w:tc>
          <w:tcPr>
            <w:tcW w:w="799" w:type="dxa"/>
            <w:noWrap/>
            <w:vAlign w:val="center"/>
            <w:hideMark/>
          </w:tcPr>
          <w:p w14:paraId="76B012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43.59</w:t>
            </w:r>
          </w:p>
        </w:tc>
        <w:tc>
          <w:tcPr>
            <w:tcW w:w="799" w:type="dxa"/>
            <w:noWrap/>
            <w:vAlign w:val="center"/>
            <w:hideMark/>
          </w:tcPr>
          <w:p w14:paraId="5BC6C4A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7373671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12.08</w:t>
            </w:r>
          </w:p>
        </w:tc>
        <w:tc>
          <w:tcPr>
            <w:tcW w:w="799" w:type="dxa"/>
            <w:noWrap/>
            <w:vAlign w:val="center"/>
            <w:hideMark/>
          </w:tcPr>
          <w:p w14:paraId="2D4642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B6D74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311971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827737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5C856C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center"/>
            <w:hideMark/>
          </w:tcPr>
          <w:p w14:paraId="0596D3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</w:tr>
      <w:tr w:rsidR="001D6242" w:rsidRPr="00632D1E" w14:paraId="52881E2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1CF8F6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WS10</w:t>
            </w:r>
          </w:p>
        </w:tc>
        <w:tc>
          <w:tcPr>
            <w:tcW w:w="4678" w:type="dxa"/>
            <w:noWrap/>
            <w:hideMark/>
          </w:tcPr>
          <w:p w14:paraId="72BCBC0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Frequency of queue at water point</w:t>
            </w:r>
          </w:p>
        </w:tc>
        <w:tc>
          <w:tcPr>
            <w:tcW w:w="992" w:type="dxa"/>
            <w:noWrap/>
            <w:hideMark/>
          </w:tcPr>
          <w:p w14:paraId="4D873EE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885DBD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109</w:t>
            </w:r>
          </w:p>
        </w:tc>
        <w:tc>
          <w:tcPr>
            <w:tcW w:w="799" w:type="dxa"/>
            <w:noWrap/>
            <w:vAlign w:val="center"/>
            <w:hideMark/>
          </w:tcPr>
          <w:p w14:paraId="224FCDD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center"/>
            <w:hideMark/>
          </w:tcPr>
          <w:p w14:paraId="6A98081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99" w:type="dxa"/>
            <w:noWrap/>
            <w:vAlign w:val="center"/>
            <w:hideMark/>
          </w:tcPr>
          <w:p w14:paraId="657C596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6E7E19C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76B0004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59083A0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BA5FC7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9D38C1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63B1476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center"/>
            <w:hideMark/>
          </w:tcPr>
          <w:p w14:paraId="230D5BD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7EB42FA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AF9344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557628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Never</w:t>
            </w:r>
          </w:p>
        </w:tc>
        <w:tc>
          <w:tcPr>
            <w:tcW w:w="992" w:type="dxa"/>
            <w:noWrap/>
            <w:hideMark/>
          </w:tcPr>
          <w:p w14:paraId="146BD3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7AFC5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7D4276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79BD4A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6DDB72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16D512D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074192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9A23AD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FB857F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E12B2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6E665F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6878D5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747B45D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1940C5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7AAC2D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Rarely</w:t>
            </w:r>
          </w:p>
        </w:tc>
        <w:tc>
          <w:tcPr>
            <w:tcW w:w="992" w:type="dxa"/>
            <w:noWrap/>
            <w:hideMark/>
          </w:tcPr>
          <w:p w14:paraId="3D02A7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9D70B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39E50C7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231C95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AB2D37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596669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48E25A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2EC5548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347F9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B305B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92DFB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40F27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4458AC4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834849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1D00D3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Sometimes</w:t>
            </w:r>
          </w:p>
        </w:tc>
        <w:tc>
          <w:tcPr>
            <w:tcW w:w="992" w:type="dxa"/>
            <w:noWrap/>
            <w:hideMark/>
          </w:tcPr>
          <w:p w14:paraId="3598E2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53D21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5532622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08EB74D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4BED2D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6503BE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5BAE81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50A2FE9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80D2F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4CE658D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3BEB0C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4348365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0813E42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D5D40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E338E7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Often</w:t>
            </w:r>
          </w:p>
        </w:tc>
        <w:tc>
          <w:tcPr>
            <w:tcW w:w="992" w:type="dxa"/>
            <w:noWrap/>
            <w:hideMark/>
          </w:tcPr>
          <w:p w14:paraId="7AEC81F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E4265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344EF6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545BD4F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62053B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7DC98E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3864D4C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0F4472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FDDCB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AC4426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2633A9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26F7B6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05E4105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E24EB9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96F9D0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Always</w:t>
            </w:r>
          </w:p>
        </w:tc>
        <w:tc>
          <w:tcPr>
            <w:tcW w:w="992" w:type="dxa"/>
            <w:noWrap/>
            <w:hideMark/>
          </w:tcPr>
          <w:p w14:paraId="79E822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9743C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5B454C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0C9BE1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53398FE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6251BD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74D7F18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B5A08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7FD9B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755F1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72C3A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46C16F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9FF07D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9538A7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4F394D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FA1592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BE76D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8707E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7E9EB7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9F8E3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4C4250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726F3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C4FD5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DC0EF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DA9055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83F70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4CF26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76ABE56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7DC7EF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WS11</w:t>
            </w:r>
          </w:p>
        </w:tc>
        <w:tc>
          <w:tcPr>
            <w:tcW w:w="4678" w:type="dxa"/>
            <w:noWrap/>
            <w:hideMark/>
          </w:tcPr>
          <w:p w14:paraId="50FFF5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Daily water use, per person</w:t>
            </w:r>
          </w:p>
        </w:tc>
        <w:tc>
          <w:tcPr>
            <w:tcW w:w="992" w:type="dxa"/>
            <w:noWrap/>
            <w:hideMark/>
          </w:tcPr>
          <w:p w14:paraId="0672FC9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4520B3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149</w:t>
            </w:r>
          </w:p>
        </w:tc>
        <w:tc>
          <w:tcPr>
            <w:tcW w:w="799" w:type="dxa"/>
            <w:noWrap/>
            <w:vAlign w:val="center"/>
            <w:hideMark/>
          </w:tcPr>
          <w:p w14:paraId="5A854AA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799" w:type="dxa"/>
            <w:noWrap/>
            <w:vAlign w:val="center"/>
            <w:hideMark/>
          </w:tcPr>
          <w:p w14:paraId="468E6E7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6130BE1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25F98A0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7130997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center"/>
            <w:hideMark/>
          </w:tcPr>
          <w:p w14:paraId="707D28A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C8E4DA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4A45497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5F215A7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1D984C1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42D60A8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B8D3C9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45B784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34211CF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L</w:t>
            </w:r>
          </w:p>
        </w:tc>
        <w:tc>
          <w:tcPr>
            <w:tcW w:w="799" w:type="dxa"/>
            <w:noWrap/>
            <w:vAlign w:val="center"/>
            <w:hideMark/>
          </w:tcPr>
          <w:p w14:paraId="756046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098747F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25E066C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</w:t>
            </w:r>
          </w:p>
        </w:tc>
        <w:tc>
          <w:tcPr>
            <w:tcW w:w="799" w:type="dxa"/>
            <w:noWrap/>
            <w:vAlign w:val="center"/>
            <w:hideMark/>
          </w:tcPr>
          <w:p w14:paraId="2CD3EC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13.33</w:t>
            </w:r>
          </w:p>
        </w:tc>
        <w:tc>
          <w:tcPr>
            <w:tcW w:w="799" w:type="dxa"/>
            <w:noWrap/>
            <w:vAlign w:val="center"/>
            <w:hideMark/>
          </w:tcPr>
          <w:p w14:paraId="591B85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13.33</w:t>
            </w:r>
          </w:p>
        </w:tc>
        <w:tc>
          <w:tcPr>
            <w:tcW w:w="799" w:type="dxa"/>
            <w:noWrap/>
            <w:vAlign w:val="center"/>
            <w:hideMark/>
          </w:tcPr>
          <w:p w14:paraId="0FDD84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402E05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center"/>
            <w:hideMark/>
          </w:tcPr>
          <w:p w14:paraId="40A5C4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19.33</w:t>
            </w:r>
          </w:p>
        </w:tc>
        <w:tc>
          <w:tcPr>
            <w:tcW w:w="799" w:type="dxa"/>
            <w:noWrap/>
            <w:vAlign w:val="center"/>
            <w:hideMark/>
          </w:tcPr>
          <w:p w14:paraId="326916E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8.57</w:t>
            </w:r>
          </w:p>
        </w:tc>
        <w:tc>
          <w:tcPr>
            <w:tcW w:w="799" w:type="dxa"/>
            <w:noWrap/>
            <w:vAlign w:val="center"/>
            <w:hideMark/>
          </w:tcPr>
          <w:p w14:paraId="049FFCE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08B5D5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</w:t>
            </w:r>
          </w:p>
        </w:tc>
      </w:tr>
      <w:tr w:rsidR="001D6242" w:rsidRPr="00632D1E" w14:paraId="3C6BA6D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85FC15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C8881E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0-14</w:t>
            </w:r>
          </w:p>
        </w:tc>
        <w:tc>
          <w:tcPr>
            <w:tcW w:w="992" w:type="dxa"/>
            <w:noWrap/>
            <w:hideMark/>
          </w:tcPr>
          <w:p w14:paraId="1BEBE18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3376F2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40AF073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55%</w:t>
            </w:r>
          </w:p>
        </w:tc>
        <w:tc>
          <w:tcPr>
            <w:tcW w:w="799" w:type="dxa"/>
            <w:noWrap/>
            <w:vAlign w:val="center"/>
            <w:hideMark/>
          </w:tcPr>
          <w:p w14:paraId="15B505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5C9DF9C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center"/>
            <w:hideMark/>
          </w:tcPr>
          <w:p w14:paraId="3383C5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614AC4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0C62DB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794DA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4875A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82%</w:t>
            </w:r>
          </w:p>
        </w:tc>
        <w:tc>
          <w:tcPr>
            <w:tcW w:w="799" w:type="dxa"/>
            <w:noWrap/>
            <w:vAlign w:val="center"/>
            <w:hideMark/>
          </w:tcPr>
          <w:p w14:paraId="479545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center"/>
            <w:hideMark/>
          </w:tcPr>
          <w:p w14:paraId="4495A8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80%</w:t>
            </w:r>
          </w:p>
        </w:tc>
      </w:tr>
      <w:tr w:rsidR="001D6242" w:rsidRPr="00632D1E" w14:paraId="49BC86A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8ECF50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581D7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15-20</w:t>
            </w:r>
          </w:p>
        </w:tc>
        <w:tc>
          <w:tcPr>
            <w:tcW w:w="992" w:type="dxa"/>
            <w:noWrap/>
            <w:hideMark/>
          </w:tcPr>
          <w:p w14:paraId="612AAE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D6D9E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3173299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2A0E97D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0CE4BA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3DC9EF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06EB9D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17FE57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37F3D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36024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6A6C73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5D881C8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</w:tr>
      <w:tr w:rsidR="001D6242" w:rsidRPr="00632D1E" w14:paraId="6A550D4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0873D7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F4DD4E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20+</w:t>
            </w:r>
          </w:p>
        </w:tc>
        <w:tc>
          <w:tcPr>
            <w:tcW w:w="992" w:type="dxa"/>
            <w:noWrap/>
            <w:hideMark/>
          </w:tcPr>
          <w:p w14:paraId="27EE41A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A591D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47D15B6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45AD9DE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308F3B9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1EE3B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2B6E161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3953243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5A2108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55FDE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79DE69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47151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7386303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BEAAEA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WR1</w:t>
            </w:r>
          </w:p>
        </w:tc>
        <w:tc>
          <w:tcPr>
            <w:tcW w:w="4678" w:type="dxa"/>
            <w:noWrap/>
            <w:hideMark/>
          </w:tcPr>
          <w:p w14:paraId="553A814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Year-round availability of water</w:t>
            </w:r>
          </w:p>
        </w:tc>
        <w:tc>
          <w:tcPr>
            <w:tcW w:w="992" w:type="dxa"/>
            <w:noWrap/>
            <w:hideMark/>
          </w:tcPr>
          <w:p w14:paraId="407D4C8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1ED3CB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148</w:t>
            </w:r>
          </w:p>
        </w:tc>
        <w:tc>
          <w:tcPr>
            <w:tcW w:w="799" w:type="dxa"/>
            <w:noWrap/>
            <w:vAlign w:val="center"/>
            <w:hideMark/>
          </w:tcPr>
          <w:p w14:paraId="2540283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295425C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1C3AA5B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10F4A74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14C1954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center"/>
            <w:hideMark/>
          </w:tcPr>
          <w:p w14:paraId="61877EE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61C6F2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BE057E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5899DA2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2152760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50512DC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DF5D4F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AF7560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5DAD209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5C821F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79CBC3C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19230C0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center"/>
            <w:hideMark/>
          </w:tcPr>
          <w:p w14:paraId="709134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DA152D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00F2BD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7B6512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F87D1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87EDC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center"/>
            <w:hideMark/>
          </w:tcPr>
          <w:p w14:paraId="45D353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74A169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650A790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55597A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FA817F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EAC5C4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55E2D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78F20F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7946B70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28E8F0C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0B6A86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10C2EF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2167C0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450C62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9CF270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2B1915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5507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5220BB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DD1BD4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256844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5C1CDEC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A9B23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0C9AA5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3C6F65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2E556B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533CDF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151925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1678C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C8287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6977C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CA2383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6548FE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5381F1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627D05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WR2</w:t>
            </w:r>
          </w:p>
        </w:tc>
        <w:tc>
          <w:tcPr>
            <w:tcW w:w="4678" w:type="dxa"/>
            <w:noWrap/>
            <w:hideMark/>
          </w:tcPr>
          <w:p w14:paraId="2071165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Daily availability of water</w:t>
            </w:r>
          </w:p>
        </w:tc>
        <w:tc>
          <w:tcPr>
            <w:tcW w:w="992" w:type="dxa"/>
            <w:noWrap/>
            <w:hideMark/>
          </w:tcPr>
          <w:p w14:paraId="2D72D4E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95F99A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145</w:t>
            </w:r>
          </w:p>
        </w:tc>
        <w:tc>
          <w:tcPr>
            <w:tcW w:w="799" w:type="dxa"/>
            <w:noWrap/>
            <w:vAlign w:val="center"/>
            <w:hideMark/>
          </w:tcPr>
          <w:p w14:paraId="5397A5A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799" w:type="dxa"/>
            <w:noWrap/>
            <w:vAlign w:val="center"/>
            <w:hideMark/>
          </w:tcPr>
          <w:p w14:paraId="7BBA60F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99" w:type="dxa"/>
            <w:noWrap/>
            <w:vAlign w:val="center"/>
            <w:hideMark/>
          </w:tcPr>
          <w:p w14:paraId="3826BC2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410CBE2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20E8529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0BB50B9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B8AD4E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5815B5F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53F1E89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center"/>
            <w:hideMark/>
          </w:tcPr>
          <w:p w14:paraId="0273F2D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655C296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50D67E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E591D9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All day, everyday</w:t>
            </w:r>
          </w:p>
        </w:tc>
        <w:tc>
          <w:tcPr>
            <w:tcW w:w="992" w:type="dxa"/>
            <w:noWrap/>
            <w:hideMark/>
          </w:tcPr>
          <w:p w14:paraId="2BD19EB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3C2E9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078EAD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079F91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0FA18F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4409D6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486C04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72E9FA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54B83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CF066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79%</w:t>
            </w:r>
          </w:p>
        </w:tc>
        <w:tc>
          <w:tcPr>
            <w:tcW w:w="799" w:type="dxa"/>
            <w:noWrap/>
            <w:vAlign w:val="center"/>
            <w:hideMark/>
          </w:tcPr>
          <w:p w14:paraId="7D8E1E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5036E7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792346A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BAE84E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12D7C3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Every day but not all the time</w:t>
            </w:r>
          </w:p>
        </w:tc>
        <w:tc>
          <w:tcPr>
            <w:tcW w:w="992" w:type="dxa"/>
            <w:noWrap/>
            <w:hideMark/>
          </w:tcPr>
          <w:p w14:paraId="190426B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F4D62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66BAD2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center"/>
            <w:hideMark/>
          </w:tcPr>
          <w:p w14:paraId="283D6B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748AF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1A6F50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3B637D6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72CEB4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F00DA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EDE20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A9B8E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CAD8DB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BE19BF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959667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5BC536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Most days</w:t>
            </w:r>
          </w:p>
        </w:tc>
        <w:tc>
          <w:tcPr>
            <w:tcW w:w="992" w:type="dxa"/>
            <w:noWrap/>
            <w:hideMark/>
          </w:tcPr>
          <w:p w14:paraId="34D9239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93610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7A173F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68DAB21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8EFB4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0EF2A5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0DB43A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56297E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0D3F78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ECAF5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B37BB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42AE00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100185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9289B9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5E588F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Only small number of days</w:t>
            </w:r>
          </w:p>
        </w:tc>
        <w:tc>
          <w:tcPr>
            <w:tcW w:w="992" w:type="dxa"/>
            <w:noWrap/>
            <w:hideMark/>
          </w:tcPr>
          <w:p w14:paraId="71C3F32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553D1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7BAAF6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68CA08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29B16F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16FC18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6034C99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6426E8F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3C44BA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C96620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center"/>
            <w:hideMark/>
          </w:tcPr>
          <w:p w14:paraId="103AF6F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41212E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172D82B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BB2B9A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288A1F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EBA756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23676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1E6988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51A139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31162B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3AA296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0A7B37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34187BD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A5445D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7E09302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41897EE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52D6D8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02B2ED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7FD5AF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lastRenderedPageBreak/>
              <w:t>WR3</w:t>
            </w:r>
          </w:p>
        </w:tc>
        <w:tc>
          <w:tcPr>
            <w:tcW w:w="4678" w:type="dxa"/>
            <w:noWrap/>
            <w:hideMark/>
          </w:tcPr>
          <w:p w14:paraId="5D97621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Number of breakdowns/no supply in last six months</w:t>
            </w:r>
          </w:p>
        </w:tc>
        <w:tc>
          <w:tcPr>
            <w:tcW w:w="992" w:type="dxa"/>
            <w:noWrap/>
            <w:hideMark/>
          </w:tcPr>
          <w:p w14:paraId="139AD43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35CBFCE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799" w:type="dxa"/>
            <w:noWrap/>
            <w:vAlign w:val="center"/>
            <w:hideMark/>
          </w:tcPr>
          <w:p w14:paraId="6DB0EE5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799" w:type="dxa"/>
            <w:noWrap/>
            <w:vAlign w:val="center"/>
            <w:hideMark/>
          </w:tcPr>
          <w:p w14:paraId="37B599E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4CDE72F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0CED0FC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7D81FE0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7EFC5FF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32FA4A6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4704B91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1B3C99B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center"/>
            <w:hideMark/>
          </w:tcPr>
          <w:p w14:paraId="7EE2DC5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12850F5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B20F3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0FF2BB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Instances</w:t>
            </w:r>
          </w:p>
        </w:tc>
        <w:tc>
          <w:tcPr>
            <w:tcW w:w="992" w:type="dxa"/>
            <w:noWrap/>
            <w:hideMark/>
          </w:tcPr>
          <w:p w14:paraId="283BF6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center"/>
            <w:hideMark/>
          </w:tcPr>
          <w:p w14:paraId="1F64A90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73B4A50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center"/>
            <w:hideMark/>
          </w:tcPr>
          <w:p w14:paraId="742C5F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6553D1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center"/>
            <w:hideMark/>
          </w:tcPr>
          <w:p w14:paraId="5B9AC2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5B2280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55A4EC5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330AFE2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47C3E08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center"/>
            <w:hideMark/>
          </w:tcPr>
          <w:p w14:paraId="408958C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01FE44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3FAFB0B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5A997F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WR4</w:t>
            </w:r>
          </w:p>
        </w:tc>
        <w:tc>
          <w:tcPr>
            <w:tcW w:w="4678" w:type="dxa"/>
            <w:noWrap/>
            <w:hideMark/>
          </w:tcPr>
          <w:p w14:paraId="26382DD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Length of time of repair</w:t>
            </w:r>
          </w:p>
        </w:tc>
        <w:tc>
          <w:tcPr>
            <w:tcW w:w="992" w:type="dxa"/>
            <w:noWrap/>
            <w:hideMark/>
          </w:tcPr>
          <w:p w14:paraId="544320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E3B986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127</w:t>
            </w:r>
          </w:p>
        </w:tc>
        <w:tc>
          <w:tcPr>
            <w:tcW w:w="799" w:type="dxa"/>
            <w:noWrap/>
            <w:vAlign w:val="center"/>
            <w:hideMark/>
          </w:tcPr>
          <w:p w14:paraId="3F5233C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799" w:type="dxa"/>
            <w:noWrap/>
            <w:vAlign w:val="center"/>
            <w:hideMark/>
          </w:tcPr>
          <w:p w14:paraId="4F99585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48E010C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56EF603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384B800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437BD9D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16127F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747B35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center"/>
            <w:hideMark/>
          </w:tcPr>
          <w:p w14:paraId="64B793F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71B4C9D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3929177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21C440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16BE7E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0-24 hours</w:t>
            </w:r>
          </w:p>
        </w:tc>
        <w:tc>
          <w:tcPr>
            <w:tcW w:w="992" w:type="dxa"/>
            <w:noWrap/>
            <w:hideMark/>
          </w:tcPr>
          <w:p w14:paraId="43ABD3A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1E3352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747B46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383A561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310622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center"/>
            <w:hideMark/>
          </w:tcPr>
          <w:p w14:paraId="535EAB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71DEA6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0599FA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F200E9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BDC29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82BE0A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66572B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5D3856A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75EC2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EF239C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2-3 days</w:t>
            </w:r>
          </w:p>
        </w:tc>
        <w:tc>
          <w:tcPr>
            <w:tcW w:w="992" w:type="dxa"/>
            <w:noWrap/>
            <w:hideMark/>
          </w:tcPr>
          <w:p w14:paraId="0DA0B4B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9415CE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0B9683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82E883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C2BFD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5EB24D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952E0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7B7DEA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8A1AE9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DB2CC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F6BF7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C023F0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34CE73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561AC4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F1ABE3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3-7 days</w:t>
            </w:r>
          </w:p>
        </w:tc>
        <w:tc>
          <w:tcPr>
            <w:tcW w:w="992" w:type="dxa"/>
            <w:noWrap/>
            <w:hideMark/>
          </w:tcPr>
          <w:p w14:paraId="6000141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E0F23C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25DC3A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0CCF26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0201A7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472387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ED4DE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36D18C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FF4BE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B4F7B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32E84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2A97F9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48D9ED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8502AA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680856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2-4 weeks</w:t>
            </w:r>
          </w:p>
        </w:tc>
        <w:tc>
          <w:tcPr>
            <w:tcW w:w="992" w:type="dxa"/>
            <w:noWrap/>
            <w:hideMark/>
          </w:tcPr>
          <w:p w14:paraId="5B89D61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1E73A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2EB17E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6A5F9C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70F250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1B0903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43C6A45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369ACA2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B496D3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AEFC2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5AFCFBD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655CC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586E1E9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12970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C3814D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&gt;1 month</w:t>
            </w:r>
          </w:p>
        </w:tc>
        <w:tc>
          <w:tcPr>
            <w:tcW w:w="992" w:type="dxa"/>
            <w:noWrap/>
            <w:hideMark/>
          </w:tcPr>
          <w:p w14:paraId="2E83A81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BD522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center"/>
            <w:hideMark/>
          </w:tcPr>
          <w:p w14:paraId="0A9E0F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6CC722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2E930F3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5ABAE7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4F4386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6C8834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054C6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F5DC4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1B3EE5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5700E5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3DFBA37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397CC0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17B5EE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4F53B8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EFA9CC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center"/>
            <w:hideMark/>
          </w:tcPr>
          <w:p w14:paraId="2F5DC1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3AE5AB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84%</w:t>
            </w:r>
          </w:p>
        </w:tc>
        <w:tc>
          <w:tcPr>
            <w:tcW w:w="799" w:type="dxa"/>
            <w:noWrap/>
            <w:vAlign w:val="center"/>
            <w:hideMark/>
          </w:tcPr>
          <w:p w14:paraId="17EDE7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1CCAE29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74%</w:t>
            </w:r>
          </w:p>
        </w:tc>
        <w:tc>
          <w:tcPr>
            <w:tcW w:w="799" w:type="dxa"/>
            <w:noWrap/>
            <w:vAlign w:val="center"/>
            <w:hideMark/>
          </w:tcPr>
          <w:p w14:paraId="2E62D57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20A48C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3AA1DA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040AD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1C515C5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78505C8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6E57C91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9BA7A5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WR5</w:t>
            </w:r>
          </w:p>
        </w:tc>
        <w:tc>
          <w:tcPr>
            <w:tcW w:w="4678" w:type="dxa"/>
            <w:noWrap/>
            <w:hideMark/>
          </w:tcPr>
          <w:p w14:paraId="01F38C3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Most common cause of water unavailability</w:t>
            </w:r>
          </w:p>
        </w:tc>
        <w:tc>
          <w:tcPr>
            <w:tcW w:w="992" w:type="dxa"/>
            <w:noWrap/>
            <w:hideMark/>
          </w:tcPr>
          <w:p w14:paraId="7755AC3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CBD466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151</w:t>
            </w:r>
          </w:p>
        </w:tc>
        <w:tc>
          <w:tcPr>
            <w:tcW w:w="799" w:type="dxa"/>
            <w:noWrap/>
            <w:vAlign w:val="center"/>
            <w:hideMark/>
          </w:tcPr>
          <w:p w14:paraId="7441B3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1797F0A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3AF7547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3D6F218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6B65436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6D6C13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17BE76A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00DAB63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618C414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5CB0311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6FD6FCB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8CA8F1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DE0121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Seasonal variation</w:t>
            </w:r>
          </w:p>
        </w:tc>
        <w:tc>
          <w:tcPr>
            <w:tcW w:w="992" w:type="dxa"/>
            <w:noWrap/>
            <w:hideMark/>
          </w:tcPr>
          <w:p w14:paraId="2822C0B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584712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87</w:t>
            </w:r>
          </w:p>
        </w:tc>
        <w:tc>
          <w:tcPr>
            <w:tcW w:w="799" w:type="dxa"/>
            <w:noWrap/>
            <w:vAlign w:val="center"/>
            <w:hideMark/>
          </w:tcPr>
          <w:p w14:paraId="39AEED8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center"/>
            <w:hideMark/>
          </w:tcPr>
          <w:p w14:paraId="06DA906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09E1D8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383FF72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center"/>
            <w:hideMark/>
          </w:tcPr>
          <w:p w14:paraId="08F926C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5952509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5EA09E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3E8A5EA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5D5DD29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736474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4AE6752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5A9CFA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E8EEA3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Breakdown, outage, low supply</w:t>
            </w:r>
          </w:p>
        </w:tc>
        <w:tc>
          <w:tcPr>
            <w:tcW w:w="992" w:type="dxa"/>
            <w:noWrap/>
            <w:hideMark/>
          </w:tcPr>
          <w:p w14:paraId="4BBB35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67EF89C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82</w:t>
            </w:r>
          </w:p>
        </w:tc>
        <w:tc>
          <w:tcPr>
            <w:tcW w:w="799" w:type="dxa"/>
            <w:noWrap/>
            <w:vAlign w:val="center"/>
            <w:hideMark/>
          </w:tcPr>
          <w:p w14:paraId="6B86088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center"/>
            <w:hideMark/>
          </w:tcPr>
          <w:p w14:paraId="100351A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6A606F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</w:t>
            </w:r>
          </w:p>
        </w:tc>
        <w:tc>
          <w:tcPr>
            <w:tcW w:w="799" w:type="dxa"/>
            <w:noWrap/>
            <w:vAlign w:val="center"/>
            <w:hideMark/>
          </w:tcPr>
          <w:p w14:paraId="10A90A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401500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</w:t>
            </w:r>
          </w:p>
        </w:tc>
        <w:tc>
          <w:tcPr>
            <w:tcW w:w="799" w:type="dxa"/>
            <w:noWrap/>
            <w:vAlign w:val="center"/>
            <w:hideMark/>
          </w:tcPr>
          <w:p w14:paraId="00B12B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7E284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37F25B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67B48B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center"/>
            <w:hideMark/>
          </w:tcPr>
          <w:p w14:paraId="1466E8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0E85A03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628E20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973513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Closed or locked</w:t>
            </w:r>
          </w:p>
        </w:tc>
        <w:tc>
          <w:tcPr>
            <w:tcW w:w="992" w:type="dxa"/>
            <w:noWrap/>
            <w:hideMark/>
          </w:tcPr>
          <w:p w14:paraId="07FEEFA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5A3C1F7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</w:t>
            </w:r>
          </w:p>
        </w:tc>
        <w:tc>
          <w:tcPr>
            <w:tcW w:w="799" w:type="dxa"/>
            <w:noWrap/>
            <w:vAlign w:val="center"/>
            <w:hideMark/>
          </w:tcPr>
          <w:p w14:paraId="4F8F53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</w:t>
            </w:r>
          </w:p>
        </w:tc>
        <w:tc>
          <w:tcPr>
            <w:tcW w:w="799" w:type="dxa"/>
            <w:noWrap/>
            <w:vAlign w:val="center"/>
            <w:hideMark/>
          </w:tcPr>
          <w:p w14:paraId="48811F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1CB53C7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center"/>
            <w:hideMark/>
          </w:tcPr>
          <w:p w14:paraId="6FDDC8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2A692D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1FF8FEB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E5145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ED198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49DADF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6CC64D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5D99894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76051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51B98F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Rationing or scheduled outages</w:t>
            </w:r>
          </w:p>
        </w:tc>
        <w:tc>
          <w:tcPr>
            <w:tcW w:w="992" w:type="dxa"/>
            <w:noWrap/>
            <w:hideMark/>
          </w:tcPr>
          <w:p w14:paraId="0EC90D9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521AE7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6D35689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34FAB69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113C50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51E039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20A42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EAFD7D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3AF8BC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3535AA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5FC96BE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4D3DF98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34D5601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6334FB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985F5C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Safety concern</w:t>
            </w:r>
          </w:p>
        </w:tc>
        <w:tc>
          <w:tcPr>
            <w:tcW w:w="992" w:type="dxa"/>
            <w:noWrap/>
            <w:hideMark/>
          </w:tcPr>
          <w:p w14:paraId="0333768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6857676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C2670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9BD65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1E42D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49B996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6FC7C7E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5E4C26F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A804B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16CABE8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AFB43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146654F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79A2DC2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D52C1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508B23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Other</w:t>
            </w:r>
          </w:p>
        </w:tc>
        <w:tc>
          <w:tcPr>
            <w:tcW w:w="992" w:type="dxa"/>
            <w:noWrap/>
            <w:hideMark/>
          </w:tcPr>
          <w:p w14:paraId="59A8BAD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3913ECE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4C73E8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5AC6C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12DE1F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6E7D42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5678F79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9BFF1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53A4FA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B3D85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23414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307B4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1726B18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7E4810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436167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A0802D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center"/>
            <w:hideMark/>
          </w:tcPr>
          <w:p w14:paraId="206183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center"/>
            <w:hideMark/>
          </w:tcPr>
          <w:p w14:paraId="57ECF2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381CE0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46D4720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5F279B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D7B30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49F03C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205158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BACCE5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5F746F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10DD5C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</w:tr>
      <w:tr w:rsidR="001D6242" w:rsidRPr="00632D1E" w14:paraId="5632B3F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2742BF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WA1</w:t>
            </w:r>
          </w:p>
        </w:tc>
        <w:tc>
          <w:tcPr>
            <w:tcW w:w="4678" w:type="dxa"/>
            <w:noWrap/>
            <w:hideMark/>
          </w:tcPr>
          <w:p w14:paraId="7DC803A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Pay for water</w:t>
            </w:r>
          </w:p>
        </w:tc>
        <w:tc>
          <w:tcPr>
            <w:tcW w:w="992" w:type="dxa"/>
            <w:noWrap/>
            <w:hideMark/>
          </w:tcPr>
          <w:p w14:paraId="7D41758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346EE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151</w:t>
            </w:r>
          </w:p>
        </w:tc>
        <w:tc>
          <w:tcPr>
            <w:tcW w:w="799" w:type="dxa"/>
            <w:noWrap/>
            <w:vAlign w:val="center"/>
            <w:hideMark/>
          </w:tcPr>
          <w:p w14:paraId="633677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3BA5DFF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658D729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7E71508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5C2C720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301EC4D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77342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0BBAD36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194D03F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3A9DE3A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5982A40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22DE23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54C44A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9F1968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427875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7B7EE7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96%</w:t>
            </w:r>
          </w:p>
        </w:tc>
        <w:tc>
          <w:tcPr>
            <w:tcW w:w="799" w:type="dxa"/>
            <w:noWrap/>
            <w:vAlign w:val="center"/>
            <w:hideMark/>
          </w:tcPr>
          <w:p w14:paraId="4E87A2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447BE5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98%</w:t>
            </w:r>
          </w:p>
        </w:tc>
        <w:tc>
          <w:tcPr>
            <w:tcW w:w="799" w:type="dxa"/>
            <w:noWrap/>
            <w:vAlign w:val="center"/>
            <w:hideMark/>
          </w:tcPr>
          <w:p w14:paraId="6030EC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center"/>
            <w:hideMark/>
          </w:tcPr>
          <w:p w14:paraId="4FEE9D5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01698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DEED38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E36548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6554F7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07A17E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10D411A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3DC52D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6633DA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840FBF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00E494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F1F1FB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381146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center"/>
            <w:hideMark/>
          </w:tcPr>
          <w:p w14:paraId="09C81A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5C9BEC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64C4B9F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A1FCF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17AF5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533971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center"/>
            <w:hideMark/>
          </w:tcPr>
          <w:p w14:paraId="6738A9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95%</w:t>
            </w:r>
          </w:p>
        </w:tc>
        <w:tc>
          <w:tcPr>
            <w:tcW w:w="799" w:type="dxa"/>
            <w:noWrap/>
            <w:vAlign w:val="center"/>
            <w:hideMark/>
          </w:tcPr>
          <w:p w14:paraId="03B9FAB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335A140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2B5FEF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WA2</w:t>
            </w:r>
          </w:p>
        </w:tc>
        <w:tc>
          <w:tcPr>
            <w:tcW w:w="4678" w:type="dxa"/>
            <w:noWrap/>
            <w:hideMark/>
          </w:tcPr>
          <w:p w14:paraId="0B035EF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Price paid for water, per L</w:t>
            </w:r>
          </w:p>
        </w:tc>
        <w:tc>
          <w:tcPr>
            <w:tcW w:w="992" w:type="dxa"/>
            <w:noWrap/>
            <w:hideMark/>
          </w:tcPr>
          <w:p w14:paraId="1B5FE32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489A47C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799" w:type="dxa"/>
            <w:noWrap/>
            <w:vAlign w:val="center"/>
            <w:hideMark/>
          </w:tcPr>
          <w:p w14:paraId="61C16E3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93</w:t>
            </w:r>
          </w:p>
        </w:tc>
        <w:tc>
          <w:tcPr>
            <w:tcW w:w="799" w:type="dxa"/>
            <w:noWrap/>
            <w:vAlign w:val="center"/>
            <w:hideMark/>
          </w:tcPr>
          <w:p w14:paraId="54AF3A8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61645BF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62295B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67BACE6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center"/>
            <w:hideMark/>
          </w:tcPr>
          <w:p w14:paraId="048D28E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667C7F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466F2D9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234D2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F6AE82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</w:tr>
      <w:tr w:rsidR="001D6242" w:rsidRPr="00632D1E" w14:paraId="35F0934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1BF899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C0F3EE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7FECE8D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3EADD1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0.64</w:t>
            </w:r>
          </w:p>
        </w:tc>
        <w:tc>
          <w:tcPr>
            <w:tcW w:w="799" w:type="dxa"/>
            <w:noWrap/>
            <w:vAlign w:val="center"/>
            <w:hideMark/>
          </w:tcPr>
          <w:p w14:paraId="2D409CC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0.45</w:t>
            </w:r>
          </w:p>
        </w:tc>
        <w:tc>
          <w:tcPr>
            <w:tcW w:w="799" w:type="dxa"/>
            <w:noWrap/>
            <w:vAlign w:val="center"/>
            <w:hideMark/>
          </w:tcPr>
          <w:p w14:paraId="22CB37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0.83</w:t>
            </w:r>
          </w:p>
        </w:tc>
        <w:tc>
          <w:tcPr>
            <w:tcW w:w="799" w:type="dxa"/>
            <w:noWrap/>
            <w:vAlign w:val="center"/>
            <w:hideMark/>
          </w:tcPr>
          <w:p w14:paraId="69243A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0.50</w:t>
            </w:r>
          </w:p>
        </w:tc>
        <w:tc>
          <w:tcPr>
            <w:tcW w:w="799" w:type="dxa"/>
            <w:noWrap/>
            <w:vAlign w:val="center"/>
            <w:hideMark/>
          </w:tcPr>
          <w:p w14:paraId="2DD2BE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0.50</w:t>
            </w:r>
          </w:p>
        </w:tc>
        <w:tc>
          <w:tcPr>
            <w:tcW w:w="799" w:type="dxa"/>
            <w:noWrap/>
            <w:vAlign w:val="center"/>
            <w:hideMark/>
          </w:tcPr>
          <w:p w14:paraId="08F2DC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0.34</w:t>
            </w:r>
          </w:p>
        </w:tc>
        <w:tc>
          <w:tcPr>
            <w:tcW w:w="799" w:type="dxa"/>
            <w:noWrap/>
            <w:vAlign w:val="center"/>
            <w:hideMark/>
          </w:tcPr>
          <w:p w14:paraId="6800A9A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0.50</w:t>
            </w:r>
          </w:p>
        </w:tc>
        <w:tc>
          <w:tcPr>
            <w:tcW w:w="799" w:type="dxa"/>
            <w:noWrap/>
            <w:vAlign w:val="center"/>
            <w:hideMark/>
          </w:tcPr>
          <w:p w14:paraId="7C7A59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7CDB40A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1.50</w:t>
            </w:r>
          </w:p>
        </w:tc>
        <w:tc>
          <w:tcPr>
            <w:tcW w:w="799" w:type="dxa"/>
            <w:noWrap/>
            <w:vAlign w:val="center"/>
            <w:hideMark/>
          </w:tcPr>
          <w:p w14:paraId="024D6A7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0.50</w:t>
            </w:r>
          </w:p>
        </w:tc>
        <w:tc>
          <w:tcPr>
            <w:tcW w:w="799" w:type="dxa"/>
            <w:noWrap/>
            <w:vAlign w:val="center"/>
            <w:hideMark/>
          </w:tcPr>
          <w:p w14:paraId="6EFB33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</w:tr>
      <w:tr w:rsidR="001D6242" w:rsidRPr="00632D1E" w14:paraId="520099E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94FABF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WA3</w:t>
            </w:r>
          </w:p>
        </w:tc>
        <w:tc>
          <w:tcPr>
            <w:tcW w:w="4678" w:type="dxa"/>
            <w:noWrap/>
            <w:hideMark/>
          </w:tcPr>
          <w:p w14:paraId="3084148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Monthly spend on water, per household</w:t>
            </w:r>
          </w:p>
        </w:tc>
        <w:tc>
          <w:tcPr>
            <w:tcW w:w="992" w:type="dxa"/>
            <w:noWrap/>
            <w:hideMark/>
          </w:tcPr>
          <w:p w14:paraId="5613EF3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5CD9E1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799" w:type="dxa"/>
            <w:noWrap/>
            <w:vAlign w:val="center"/>
            <w:hideMark/>
          </w:tcPr>
          <w:p w14:paraId="4C37F67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799" w:type="dxa"/>
            <w:noWrap/>
            <w:vAlign w:val="center"/>
            <w:hideMark/>
          </w:tcPr>
          <w:p w14:paraId="19F7CA1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521196E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noWrap/>
            <w:vAlign w:val="center"/>
            <w:hideMark/>
          </w:tcPr>
          <w:p w14:paraId="07D7B42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7926FC8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center"/>
            <w:hideMark/>
          </w:tcPr>
          <w:p w14:paraId="67B2C85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50BDAB9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176DB4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66BA0AD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A3FF0A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N/A</w:t>
            </w:r>
          </w:p>
        </w:tc>
      </w:tr>
      <w:tr w:rsidR="001D6242" w:rsidRPr="00632D1E" w14:paraId="1131C1B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C1DEFB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382186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50EFB21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168FE17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1005</w:t>
            </w:r>
          </w:p>
        </w:tc>
        <w:tc>
          <w:tcPr>
            <w:tcW w:w="799" w:type="dxa"/>
            <w:noWrap/>
            <w:vAlign w:val="center"/>
            <w:hideMark/>
          </w:tcPr>
          <w:p w14:paraId="28C871A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842</w:t>
            </w:r>
          </w:p>
        </w:tc>
        <w:tc>
          <w:tcPr>
            <w:tcW w:w="799" w:type="dxa"/>
            <w:noWrap/>
            <w:vAlign w:val="center"/>
            <w:hideMark/>
          </w:tcPr>
          <w:p w14:paraId="2CBD30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1167</w:t>
            </w:r>
          </w:p>
        </w:tc>
        <w:tc>
          <w:tcPr>
            <w:tcW w:w="799" w:type="dxa"/>
            <w:noWrap/>
            <w:vAlign w:val="center"/>
            <w:hideMark/>
          </w:tcPr>
          <w:p w14:paraId="70F752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900</w:t>
            </w:r>
          </w:p>
        </w:tc>
        <w:tc>
          <w:tcPr>
            <w:tcW w:w="799" w:type="dxa"/>
            <w:noWrap/>
            <w:vAlign w:val="center"/>
            <w:hideMark/>
          </w:tcPr>
          <w:p w14:paraId="5B2162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600</w:t>
            </w:r>
          </w:p>
        </w:tc>
        <w:tc>
          <w:tcPr>
            <w:tcW w:w="799" w:type="dxa"/>
            <w:noWrap/>
            <w:vAlign w:val="center"/>
            <w:hideMark/>
          </w:tcPr>
          <w:p w14:paraId="2AC534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1027</w:t>
            </w:r>
          </w:p>
        </w:tc>
        <w:tc>
          <w:tcPr>
            <w:tcW w:w="799" w:type="dxa"/>
            <w:noWrap/>
            <w:vAlign w:val="center"/>
            <w:hideMark/>
          </w:tcPr>
          <w:p w14:paraId="6A70C85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900</w:t>
            </w:r>
          </w:p>
        </w:tc>
        <w:tc>
          <w:tcPr>
            <w:tcW w:w="799" w:type="dxa"/>
            <w:noWrap/>
            <w:vAlign w:val="center"/>
            <w:hideMark/>
          </w:tcPr>
          <w:p w14:paraId="03C2B1D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center"/>
            <w:hideMark/>
          </w:tcPr>
          <w:p w14:paraId="5F2C23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1100</w:t>
            </w:r>
          </w:p>
        </w:tc>
        <w:tc>
          <w:tcPr>
            <w:tcW w:w="799" w:type="dxa"/>
            <w:noWrap/>
            <w:vAlign w:val="center"/>
            <w:hideMark/>
          </w:tcPr>
          <w:p w14:paraId="3B68FB6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1500</w:t>
            </w:r>
          </w:p>
        </w:tc>
        <w:tc>
          <w:tcPr>
            <w:tcW w:w="799" w:type="dxa"/>
            <w:noWrap/>
            <w:vAlign w:val="center"/>
            <w:hideMark/>
          </w:tcPr>
          <w:p w14:paraId="45816CA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N/A</w:t>
            </w:r>
          </w:p>
        </w:tc>
      </w:tr>
      <w:tr w:rsidR="001D6242" w:rsidRPr="00632D1E" w14:paraId="02CB008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CE095A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WA4</w:t>
            </w:r>
          </w:p>
        </w:tc>
        <w:tc>
          <w:tcPr>
            <w:tcW w:w="4678" w:type="dxa"/>
            <w:noWrap/>
            <w:hideMark/>
          </w:tcPr>
          <w:p w14:paraId="0ED9957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Believe water is expensive</w:t>
            </w:r>
          </w:p>
        </w:tc>
        <w:tc>
          <w:tcPr>
            <w:tcW w:w="992" w:type="dxa"/>
            <w:noWrap/>
            <w:hideMark/>
          </w:tcPr>
          <w:p w14:paraId="4C47A46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737A3F9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139</w:t>
            </w:r>
          </w:p>
        </w:tc>
        <w:tc>
          <w:tcPr>
            <w:tcW w:w="799" w:type="dxa"/>
            <w:noWrap/>
            <w:vAlign w:val="center"/>
            <w:hideMark/>
          </w:tcPr>
          <w:p w14:paraId="33E70EC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799" w:type="dxa"/>
            <w:noWrap/>
            <w:vAlign w:val="center"/>
            <w:hideMark/>
          </w:tcPr>
          <w:p w14:paraId="422DB5B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99" w:type="dxa"/>
            <w:noWrap/>
            <w:vAlign w:val="center"/>
            <w:hideMark/>
          </w:tcPr>
          <w:p w14:paraId="6EA1F34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55FE6F3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1CFD600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3F59DE9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5BCE58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6ABD448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center"/>
            <w:hideMark/>
          </w:tcPr>
          <w:p w14:paraId="79F9DD0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01A06EE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6EF75CC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0DF79B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84CEB1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9E44DF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68ED5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10B24BA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68%</w:t>
            </w:r>
          </w:p>
        </w:tc>
        <w:tc>
          <w:tcPr>
            <w:tcW w:w="799" w:type="dxa"/>
            <w:noWrap/>
            <w:vAlign w:val="center"/>
            <w:hideMark/>
          </w:tcPr>
          <w:p w14:paraId="230D1B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48F775F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center"/>
            <w:hideMark/>
          </w:tcPr>
          <w:p w14:paraId="5875D3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3B2FAF9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center"/>
            <w:hideMark/>
          </w:tcPr>
          <w:p w14:paraId="2F70CB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53B4F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F6F74A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11DC21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450514A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E38DE6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2B045D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F75393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F214F4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BEAE4C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6D588B6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78E8BCB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139CB1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7D57AF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27F3BF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4D0385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B32BA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419B92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69E1F5B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1C9C962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876657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6B93B3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B22458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5CD18ED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E6125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1FE841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C2EF0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1FC6022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A4E85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016D742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F0D19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491E2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B9991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D64E7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7309C2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69BA6C2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11F410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WA5</w:t>
            </w:r>
          </w:p>
        </w:tc>
        <w:tc>
          <w:tcPr>
            <w:tcW w:w="4678" w:type="dxa"/>
            <w:noWrap/>
            <w:hideMark/>
          </w:tcPr>
          <w:p w14:paraId="370F59C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Fair price for water, per L</w:t>
            </w:r>
          </w:p>
        </w:tc>
        <w:tc>
          <w:tcPr>
            <w:tcW w:w="992" w:type="dxa"/>
            <w:noWrap/>
            <w:hideMark/>
          </w:tcPr>
          <w:p w14:paraId="62F3064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044780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799" w:type="dxa"/>
            <w:noWrap/>
            <w:vAlign w:val="center"/>
            <w:hideMark/>
          </w:tcPr>
          <w:p w14:paraId="7DBCB0A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82</w:t>
            </w:r>
          </w:p>
        </w:tc>
        <w:tc>
          <w:tcPr>
            <w:tcW w:w="799" w:type="dxa"/>
            <w:noWrap/>
            <w:vAlign w:val="center"/>
            <w:hideMark/>
          </w:tcPr>
          <w:p w14:paraId="4AD0EA6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4BBD4A0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37CEF6B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99" w:type="dxa"/>
            <w:noWrap/>
            <w:vAlign w:val="center"/>
            <w:hideMark/>
          </w:tcPr>
          <w:p w14:paraId="19DBBF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center"/>
            <w:hideMark/>
          </w:tcPr>
          <w:p w14:paraId="1E4C40A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E58D7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156EA9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center"/>
            <w:hideMark/>
          </w:tcPr>
          <w:p w14:paraId="5E72FF3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7CB5E9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6F1233C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FD47C5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5B41E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6A09CEB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center"/>
            <w:hideMark/>
          </w:tcPr>
          <w:p w14:paraId="154BB2E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141ADD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65AD57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45F30B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181CBB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2150AB8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2ED252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0.5</w:t>
            </w:r>
          </w:p>
        </w:tc>
        <w:tc>
          <w:tcPr>
            <w:tcW w:w="799" w:type="dxa"/>
            <w:noWrap/>
            <w:vAlign w:val="center"/>
            <w:hideMark/>
          </w:tcPr>
          <w:p w14:paraId="55C4675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6ABCC67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671607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center"/>
            <w:hideMark/>
          </w:tcPr>
          <w:p w14:paraId="53368ED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1FA4EE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85A490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</w:t>
            </w:r>
          </w:p>
        </w:tc>
        <w:tc>
          <w:tcPr>
            <w:tcW w:w="4678" w:type="dxa"/>
            <w:noWrap/>
            <w:hideMark/>
          </w:tcPr>
          <w:p w14:paraId="2AB0F15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Knowledge of/familiar with PO</w:t>
            </w:r>
          </w:p>
        </w:tc>
        <w:tc>
          <w:tcPr>
            <w:tcW w:w="992" w:type="dxa"/>
            <w:noWrap/>
            <w:hideMark/>
          </w:tcPr>
          <w:p w14:paraId="6127F90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589CB5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149</w:t>
            </w:r>
          </w:p>
        </w:tc>
        <w:tc>
          <w:tcPr>
            <w:tcW w:w="799" w:type="dxa"/>
            <w:noWrap/>
            <w:vAlign w:val="center"/>
            <w:hideMark/>
          </w:tcPr>
          <w:p w14:paraId="224A0F1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0E309F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7A62A3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352538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7007FD0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7D82DB7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0297F7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730B534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1487290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center"/>
            <w:hideMark/>
          </w:tcPr>
          <w:p w14:paraId="203DE80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5456D51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AB0990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3EC71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0DD3D9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290A5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4226D2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66610C9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342C7E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2A0F33C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24422A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center"/>
            <w:hideMark/>
          </w:tcPr>
          <w:p w14:paraId="196B9F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0D80E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BC164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1533AA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7A2ABB0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</w:tr>
      <w:tr w:rsidR="001D6242" w:rsidRPr="00632D1E" w14:paraId="39051B9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23A88E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AA22DA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ABE3A8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ED940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1F7C78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05244E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83%</w:t>
            </w:r>
          </w:p>
        </w:tc>
        <w:tc>
          <w:tcPr>
            <w:tcW w:w="799" w:type="dxa"/>
            <w:noWrap/>
            <w:vAlign w:val="center"/>
            <w:hideMark/>
          </w:tcPr>
          <w:p w14:paraId="5CD336D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79%</w:t>
            </w:r>
          </w:p>
        </w:tc>
        <w:tc>
          <w:tcPr>
            <w:tcW w:w="799" w:type="dxa"/>
            <w:noWrap/>
            <w:vAlign w:val="center"/>
            <w:hideMark/>
          </w:tcPr>
          <w:p w14:paraId="2DECBC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center"/>
            <w:hideMark/>
          </w:tcPr>
          <w:p w14:paraId="6E1918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53C64F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79DF735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C5867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94%</w:t>
            </w:r>
          </w:p>
        </w:tc>
        <w:tc>
          <w:tcPr>
            <w:tcW w:w="799" w:type="dxa"/>
            <w:noWrap/>
            <w:vAlign w:val="center"/>
            <w:hideMark/>
          </w:tcPr>
          <w:p w14:paraId="36943C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95%</w:t>
            </w:r>
          </w:p>
        </w:tc>
        <w:tc>
          <w:tcPr>
            <w:tcW w:w="799" w:type="dxa"/>
            <w:noWrap/>
            <w:vAlign w:val="center"/>
            <w:hideMark/>
          </w:tcPr>
          <w:p w14:paraId="6FD0D19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</w:tr>
      <w:tr w:rsidR="001D6242" w:rsidRPr="00632D1E" w14:paraId="3E5CB9A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3FF6CC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CS2</w:t>
            </w:r>
          </w:p>
        </w:tc>
        <w:tc>
          <w:tcPr>
            <w:tcW w:w="4678" w:type="dxa"/>
            <w:noWrap/>
            <w:hideMark/>
          </w:tcPr>
          <w:p w14:paraId="48FE009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Customer satisfaction - service </w:t>
            </w:r>
          </w:p>
        </w:tc>
        <w:tc>
          <w:tcPr>
            <w:tcW w:w="992" w:type="dxa"/>
            <w:noWrap/>
            <w:hideMark/>
          </w:tcPr>
          <w:p w14:paraId="53696DF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EAC265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132</w:t>
            </w:r>
          </w:p>
        </w:tc>
        <w:tc>
          <w:tcPr>
            <w:tcW w:w="799" w:type="dxa"/>
            <w:noWrap/>
            <w:vAlign w:val="center"/>
            <w:hideMark/>
          </w:tcPr>
          <w:p w14:paraId="7D46FB3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27206E9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2240134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0F30D5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5F83095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410B571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B1884B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6A924C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41F478C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5ACB252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21428EC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64B4B3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191F12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6DDFD8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D54D88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2B035F6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3B6FBA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4849F0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57A360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31CA983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443EB6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4D9CC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28975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0E722F4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4D8C7A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5CA7EC2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16D467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833E2B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98E8BB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C9376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603C9A5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FFA17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0862B6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4DF2B70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736579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16F19AD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DCE88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748C8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0E3EF70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209705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294B0DD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11C5B0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7DC1B5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211BA9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D30E2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1780E87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4762ED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394E8E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15D05D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7599E6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C219F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0EC062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9B516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531B01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4E0823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2CC69F8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F5E8F6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CS3</w:t>
            </w:r>
          </w:p>
        </w:tc>
        <w:tc>
          <w:tcPr>
            <w:tcW w:w="4678" w:type="dxa"/>
            <w:noWrap/>
            <w:hideMark/>
          </w:tcPr>
          <w:p w14:paraId="29AF3E6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trust</w:t>
            </w:r>
          </w:p>
        </w:tc>
        <w:tc>
          <w:tcPr>
            <w:tcW w:w="992" w:type="dxa"/>
            <w:noWrap/>
            <w:hideMark/>
          </w:tcPr>
          <w:p w14:paraId="42F9B7C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10D312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799" w:type="dxa"/>
            <w:noWrap/>
            <w:vAlign w:val="center"/>
            <w:hideMark/>
          </w:tcPr>
          <w:p w14:paraId="722289E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799" w:type="dxa"/>
            <w:noWrap/>
            <w:vAlign w:val="center"/>
            <w:hideMark/>
          </w:tcPr>
          <w:p w14:paraId="3211C86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6F42CA8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noWrap/>
            <w:vAlign w:val="center"/>
            <w:hideMark/>
          </w:tcPr>
          <w:p w14:paraId="70614B9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5F9E3E9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4D50D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C866D8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C251D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56F047D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5B00123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1D6242" w:rsidRPr="00632D1E" w14:paraId="76EA020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AE364B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09CD7A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7C0989C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4F700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62D019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center"/>
            <w:hideMark/>
          </w:tcPr>
          <w:p w14:paraId="647F21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center"/>
            <w:hideMark/>
          </w:tcPr>
          <w:p w14:paraId="7C2EDF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center"/>
            <w:hideMark/>
          </w:tcPr>
          <w:p w14:paraId="2D4888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52A4CD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center"/>
            <w:hideMark/>
          </w:tcPr>
          <w:p w14:paraId="176B8B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3DF00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D12D97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072E11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D6F03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142E61D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A5C097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7E465D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022A3E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BF65F0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25A8A3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519EE1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573EDDA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21C9E8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59E822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397314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EF3AB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4F9438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59A0FF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10792FE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0AE7D9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26B66A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D4E7C7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70AEDD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952A1D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421704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080AFA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284ACF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58FE2F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2A5E284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93B3F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0F53FF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BA4449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37E84E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66283C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29D2EFF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115EC4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CS4</w:t>
            </w:r>
          </w:p>
        </w:tc>
        <w:tc>
          <w:tcPr>
            <w:tcW w:w="4678" w:type="dxa"/>
            <w:noWrap/>
            <w:hideMark/>
          </w:tcPr>
          <w:p w14:paraId="3115CCB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knowledge and skills</w:t>
            </w:r>
          </w:p>
        </w:tc>
        <w:tc>
          <w:tcPr>
            <w:tcW w:w="992" w:type="dxa"/>
            <w:noWrap/>
            <w:hideMark/>
          </w:tcPr>
          <w:p w14:paraId="2C5A499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EC4FA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799" w:type="dxa"/>
            <w:noWrap/>
            <w:vAlign w:val="center"/>
            <w:hideMark/>
          </w:tcPr>
          <w:p w14:paraId="05B964F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34624F7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center"/>
            <w:hideMark/>
          </w:tcPr>
          <w:p w14:paraId="3A8E460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7F20E87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2C83BF8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556854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3434D8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78022D5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0692B28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44D7E75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2EDD76E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C4BA34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CC3B38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ACA5E7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096C5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center"/>
            <w:hideMark/>
          </w:tcPr>
          <w:p w14:paraId="132B9FB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0B9B56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614F3B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37A609C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77D0DAD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2268975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182BCA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F8BF03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268A51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23527EF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43E1033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27B6C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B9C3DA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3F6C49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CE13A8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378E830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7144F8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7E024F6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39AE62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7208174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3B7237B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7D04C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7D10255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6F7498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66FAF04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03A771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A449DD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567DA3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C2AF75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75EFD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522A232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3592CD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5BE0CF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5A93C4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71E373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3DDA55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0712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65088A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4A97861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center"/>
            <w:hideMark/>
          </w:tcPr>
          <w:p w14:paraId="32004A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281001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DF6BCD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CS5</w:t>
            </w:r>
          </w:p>
        </w:tc>
        <w:tc>
          <w:tcPr>
            <w:tcW w:w="4678" w:type="dxa"/>
            <w:noWrap/>
            <w:hideMark/>
          </w:tcPr>
          <w:p w14:paraId="2DB6582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communication</w:t>
            </w:r>
          </w:p>
        </w:tc>
        <w:tc>
          <w:tcPr>
            <w:tcW w:w="992" w:type="dxa"/>
            <w:noWrap/>
            <w:hideMark/>
          </w:tcPr>
          <w:p w14:paraId="4760628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7B09BC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132</w:t>
            </w:r>
          </w:p>
        </w:tc>
        <w:tc>
          <w:tcPr>
            <w:tcW w:w="799" w:type="dxa"/>
            <w:noWrap/>
            <w:vAlign w:val="center"/>
            <w:hideMark/>
          </w:tcPr>
          <w:p w14:paraId="2D54E6C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2D253C3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center"/>
            <w:hideMark/>
          </w:tcPr>
          <w:p w14:paraId="0883525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30F97C1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6E1B2F1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3EA54E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FC9048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0DC08A1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2E7F3BC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center"/>
            <w:hideMark/>
          </w:tcPr>
          <w:p w14:paraId="6225E2F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D6242" w:rsidRPr="00632D1E" w14:paraId="7BAA47D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9EE1EF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F26E00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16DD89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E1A12F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59562A8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center"/>
            <w:hideMark/>
          </w:tcPr>
          <w:p w14:paraId="59A967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52E58B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center"/>
            <w:hideMark/>
          </w:tcPr>
          <w:p w14:paraId="4B29FC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center"/>
            <w:hideMark/>
          </w:tcPr>
          <w:p w14:paraId="24BCF52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00160E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93407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C1536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24C78F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16DEC7F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38193CC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E91E4C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E02ADF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7D99AE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21766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66CA08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6FAF764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39597F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39728A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7A28932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01A1661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7D5E8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543DC6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60F199D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2FA7168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3DD5DA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B3E379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CE6D79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EE9D03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AE59A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255E8C3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3736E6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50332E3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568060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160B7F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21DEFF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18B297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2C2EBE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7AE030A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05B6E0D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12F2045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E5F4BB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CS6</w:t>
            </w:r>
          </w:p>
        </w:tc>
        <w:tc>
          <w:tcPr>
            <w:tcW w:w="4678" w:type="dxa"/>
            <w:noWrap/>
            <w:hideMark/>
          </w:tcPr>
          <w:p w14:paraId="58E8F9E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safety and cleanliness</w:t>
            </w:r>
          </w:p>
        </w:tc>
        <w:tc>
          <w:tcPr>
            <w:tcW w:w="992" w:type="dxa"/>
            <w:noWrap/>
            <w:hideMark/>
          </w:tcPr>
          <w:p w14:paraId="7CC8234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24FF420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799" w:type="dxa"/>
            <w:noWrap/>
            <w:vAlign w:val="center"/>
            <w:hideMark/>
          </w:tcPr>
          <w:p w14:paraId="6F93CB9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13F67F0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72731BB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44FAE07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678337A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FFA375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D29D74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933998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0B94A8E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611F905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14AB98D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99D858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B18528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F23C22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9DBAD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6B9CF4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center"/>
            <w:hideMark/>
          </w:tcPr>
          <w:p w14:paraId="7F645D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4850D1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5F7FD3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center"/>
            <w:hideMark/>
          </w:tcPr>
          <w:p w14:paraId="45DE4A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center"/>
            <w:hideMark/>
          </w:tcPr>
          <w:p w14:paraId="7BDEA9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82558F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BD201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55%</w:t>
            </w:r>
          </w:p>
        </w:tc>
        <w:tc>
          <w:tcPr>
            <w:tcW w:w="799" w:type="dxa"/>
            <w:noWrap/>
            <w:vAlign w:val="center"/>
            <w:hideMark/>
          </w:tcPr>
          <w:p w14:paraId="0285C2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6078C8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BF3498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6124C2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700B09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0844A3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E1F9E8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1E129C7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4B09ED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56F995B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3FF211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449E20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014CD1A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B12BD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8F4BB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7FD330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63FD6A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3998044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F591E4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8EB804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2DA41E1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C2463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6B026B3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56D832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3F26005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2FE6FDF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4BA8CA3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56254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8481F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1F701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4C02B7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1F37C54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A0056F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7E9806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CS7</w:t>
            </w:r>
          </w:p>
        </w:tc>
        <w:tc>
          <w:tcPr>
            <w:tcW w:w="4678" w:type="dxa"/>
            <w:noWrap/>
            <w:hideMark/>
          </w:tcPr>
          <w:p w14:paraId="73EE8F2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taste</w:t>
            </w:r>
          </w:p>
        </w:tc>
        <w:tc>
          <w:tcPr>
            <w:tcW w:w="992" w:type="dxa"/>
            <w:noWrap/>
            <w:hideMark/>
          </w:tcPr>
          <w:p w14:paraId="21F6D8C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5E7560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799" w:type="dxa"/>
            <w:noWrap/>
            <w:vAlign w:val="center"/>
            <w:hideMark/>
          </w:tcPr>
          <w:p w14:paraId="66DC67E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308A80C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4C7A274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0542C83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6E07702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E67167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3D4810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4A67E30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0E7D87C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00CF41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0DD2CCF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A13F14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A1C30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66C89F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CF58C6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0317B2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3F3A8B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center"/>
            <w:hideMark/>
          </w:tcPr>
          <w:p w14:paraId="4414BC6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6A8DD7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center"/>
            <w:hideMark/>
          </w:tcPr>
          <w:p w14:paraId="5E97CA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003357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CA5CE6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FEBC4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62D943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440EFB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4B0A43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B0D0DE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EDBDE7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3F1687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F40BD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51BA3F2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7115FE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73D189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488D6B7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7461D2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67CA2AB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1D6C60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7775F1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7988EF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155F50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55BE445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79784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AB8872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425B41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57AB6C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2FC334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6EC314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4CF1B84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70389E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471C82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2BBF97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02491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45DF46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219B7F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657F0A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3FA5771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F4FB4C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CS8</w:t>
            </w:r>
          </w:p>
        </w:tc>
        <w:tc>
          <w:tcPr>
            <w:tcW w:w="4678" w:type="dxa"/>
            <w:noWrap/>
            <w:hideMark/>
          </w:tcPr>
          <w:p w14:paraId="2FD7694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smell</w:t>
            </w:r>
          </w:p>
        </w:tc>
        <w:tc>
          <w:tcPr>
            <w:tcW w:w="992" w:type="dxa"/>
            <w:noWrap/>
            <w:hideMark/>
          </w:tcPr>
          <w:p w14:paraId="75EF603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7B4A6B5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799" w:type="dxa"/>
            <w:noWrap/>
            <w:vAlign w:val="center"/>
            <w:hideMark/>
          </w:tcPr>
          <w:p w14:paraId="710457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4E9B99D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4269967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67BE000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7F144AE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488BA1B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FC7E31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25FBBA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4DADD3E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20A6F22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37EA798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9D6D04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0FFFCB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78FE88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6D865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26B20D4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17B4A8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08A0B2B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center"/>
            <w:hideMark/>
          </w:tcPr>
          <w:p w14:paraId="17F54A8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38392F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04E9CB9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83531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BB267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1649544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1632DA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A54B4A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945DC9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82C091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C664DD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BC5F73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54A8FF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726B00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0DF151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7DD62EC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1CCDBAE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1B88CA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9D7DC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91FF6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7A4206B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52087A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45C066E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EA409F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61E4C2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35B3ED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E86A8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7EF8542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17C083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4F8E30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1CD4AE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2630415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2447F1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6F7C4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A42420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7AECAE9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64F27D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40D1B58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395B8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CS9</w:t>
            </w:r>
          </w:p>
        </w:tc>
        <w:tc>
          <w:tcPr>
            <w:tcW w:w="4678" w:type="dxa"/>
            <w:noWrap/>
            <w:hideMark/>
          </w:tcPr>
          <w:p w14:paraId="1079242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appearance/colour</w:t>
            </w:r>
          </w:p>
        </w:tc>
        <w:tc>
          <w:tcPr>
            <w:tcW w:w="992" w:type="dxa"/>
            <w:noWrap/>
            <w:hideMark/>
          </w:tcPr>
          <w:p w14:paraId="126DE64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D27466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799" w:type="dxa"/>
            <w:noWrap/>
            <w:vAlign w:val="center"/>
            <w:hideMark/>
          </w:tcPr>
          <w:p w14:paraId="06C3FBF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center"/>
            <w:hideMark/>
          </w:tcPr>
          <w:p w14:paraId="27A663E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355347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56FD4D1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4E82AEC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0677D48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E1FDB9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6736EB7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40F4315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73167D4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6F76452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82D217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669483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0034C9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99E90C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032409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center"/>
            <w:hideMark/>
          </w:tcPr>
          <w:p w14:paraId="1893988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714F17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0240FF1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1287E6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center"/>
            <w:hideMark/>
          </w:tcPr>
          <w:p w14:paraId="02AC778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D7302E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0428DD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0447631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41B247B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143EE7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7486EF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0D5EC9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49E26E8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EB69B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0E8B112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081EC4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1F5755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748805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213832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03FDD3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BB019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6DD8C7C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3074B5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0860B6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571BF96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61FDD7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F7EF0D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3EA8E0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857BF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695109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64F3BB4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756446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2EE567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2C787D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258023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FD91EC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077E34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0FB875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327895E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CFBE77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73C35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CS10</w:t>
            </w:r>
          </w:p>
        </w:tc>
        <w:tc>
          <w:tcPr>
            <w:tcW w:w="4678" w:type="dxa"/>
            <w:noWrap/>
            <w:hideMark/>
          </w:tcPr>
          <w:p w14:paraId="0BD64E2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ease of use</w:t>
            </w:r>
          </w:p>
        </w:tc>
        <w:tc>
          <w:tcPr>
            <w:tcW w:w="992" w:type="dxa"/>
            <w:noWrap/>
            <w:hideMark/>
          </w:tcPr>
          <w:p w14:paraId="3780ECF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680F551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799" w:type="dxa"/>
            <w:noWrap/>
            <w:vAlign w:val="center"/>
            <w:hideMark/>
          </w:tcPr>
          <w:p w14:paraId="2F3FFDE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799" w:type="dxa"/>
            <w:noWrap/>
            <w:vAlign w:val="center"/>
            <w:hideMark/>
          </w:tcPr>
          <w:p w14:paraId="44FCDA7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3354F22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5CD97DA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1EB578A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32E39A5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0A470A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F83160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02F0F6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712B161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685D3BD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6EBD95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0FC89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322EAB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D93B9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center"/>
            <w:hideMark/>
          </w:tcPr>
          <w:p w14:paraId="673060D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45FF64B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71C736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center"/>
            <w:hideMark/>
          </w:tcPr>
          <w:p w14:paraId="027D79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74%</w:t>
            </w:r>
          </w:p>
        </w:tc>
        <w:tc>
          <w:tcPr>
            <w:tcW w:w="799" w:type="dxa"/>
            <w:noWrap/>
            <w:vAlign w:val="center"/>
            <w:hideMark/>
          </w:tcPr>
          <w:p w14:paraId="22BD771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center"/>
            <w:hideMark/>
          </w:tcPr>
          <w:p w14:paraId="598F60B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C7E1A6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CC7DE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55%</w:t>
            </w:r>
          </w:p>
        </w:tc>
        <w:tc>
          <w:tcPr>
            <w:tcW w:w="799" w:type="dxa"/>
            <w:noWrap/>
            <w:vAlign w:val="center"/>
            <w:hideMark/>
          </w:tcPr>
          <w:p w14:paraId="5A9D68B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63C71A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6E13BF4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BCE68F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89EE51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2C67C4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39A14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3909680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38E976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6F6BDE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183966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6D0F10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75FB870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D7912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8B49C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03D89F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286CB9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42E60D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69DF7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534D0C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639CC4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25E171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1EA94ED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604139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41490A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A26652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1E03E0F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15DA1C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B7115A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6C585F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55424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58104B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9F3E75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246206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CS11</w:t>
            </w:r>
          </w:p>
        </w:tc>
        <w:tc>
          <w:tcPr>
            <w:tcW w:w="4678" w:type="dxa"/>
            <w:noWrap/>
            <w:hideMark/>
          </w:tcPr>
          <w:p w14:paraId="5755D26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consistency</w:t>
            </w:r>
          </w:p>
        </w:tc>
        <w:tc>
          <w:tcPr>
            <w:tcW w:w="992" w:type="dxa"/>
            <w:noWrap/>
            <w:hideMark/>
          </w:tcPr>
          <w:p w14:paraId="1275A21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45D85A0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799" w:type="dxa"/>
            <w:noWrap/>
            <w:vAlign w:val="center"/>
            <w:hideMark/>
          </w:tcPr>
          <w:p w14:paraId="1803445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799" w:type="dxa"/>
            <w:noWrap/>
            <w:vAlign w:val="center"/>
            <w:hideMark/>
          </w:tcPr>
          <w:p w14:paraId="5061B07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4EBBD6E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172FC6D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1EECE48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0108CE0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9D42C4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6BB425F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79216F8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12C0CFE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280C5E8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CFEF76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C67165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9D110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47892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709D507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5E2612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75A33D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12710A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15B08D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center"/>
            <w:hideMark/>
          </w:tcPr>
          <w:p w14:paraId="313867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BE041C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5474C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82%</w:t>
            </w:r>
          </w:p>
        </w:tc>
        <w:tc>
          <w:tcPr>
            <w:tcW w:w="799" w:type="dxa"/>
            <w:noWrap/>
            <w:vAlign w:val="center"/>
            <w:hideMark/>
          </w:tcPr>
          <w:p w14:paraId="5B5C027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73D75CB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9B3828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D94161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521875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252EE6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290A3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21D5E8E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2654287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05A1AC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265A34F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6DAE01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47695C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FFE478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4909EA5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1C6FFA9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0EECB3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74BD3E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6A4200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16CBCD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394CB2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E42BB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6130AA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22F964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54824B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593A85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2CAD66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33A4BE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E7E8B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7C12C8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8D56E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5EEC38C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4F315D8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0D576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CS12</w:t>
            </w:r>
          </w:p>
        </w:tc>
        <w:tc>
          <w:tcPr>
            <w:tcW w:w="4678" w:type="dxa"/>
            <w:noWrap/>
            <w:hideMark/>
          </w:tcPr>
          <w:p w14:paraId="51DEE86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availability</w:t>
            </w:r>
          </w:p>
        </w:tc>
        <w:tc>
          <w:tcPr>
            <w:tcW w:w="992" w:type="dxa"/>
            <w:noWrap/>
            <w:hideMark/>
          </w:tcPr>
          <w:p w14:paraId="6F85A28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74B93E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799" w:type="dxa"/>
            <w:noWrap/>
            <w:vAlign w:val="center"/>
            <w:hideMark/>
          </w:tcPr>
          <w:p w14:paraId="01A67C0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799" w:type="dxa"/>
            <w:noWrap/>
            <w:vAlign w:val="center"/>
            <w:hideMark/>
          </w:tcPr>
          <w:p w14:paraId="6AF17BF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center"/>
            <w:hideMark/>
          </w:tcPr>
          <w:p w14:paraId="4D2CFDD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5212B09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320E67E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6DB3EB5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A58692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CC7FE3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3F70BBD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62E390A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677A5BB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3DE4F2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29035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157080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2DAD3A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3FF7480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0C91EB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550A8D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10D24A0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97%</w:t>
            </w:r>
          </w:p>
        </w:tc>
        <w:tc>
          <w:tcPr>
            <w:tcW w:w="799" w:type="dxa"/>
            <w:noWrap/>
            <w:vAlign w:val="center"/>
            <w:hideMark/>
          </w:tcPr>
          <w:p w14:paraId="6E6F80C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46AC4B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AC630D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04B986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82%</w:t>
            </w:r>
          </w:p>
        </w:tc>
        <w:tc>
          <w:tcPr>
            <w:tcW w:w="799" w:type="dxa"/>
            <w:noWrap/>
            <w:vAlign w:val="center"/>
            <w:hideMark/>
          </w:tcPr>
          <w:p w14:paraId="6F2225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0C0CF0B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4CDAE2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C1C614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7CCC1A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52EDE5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21591C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5086E3D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61DEEF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409C46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463D709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3E14F9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45B335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710BA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27CE4B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center"/>
            <w:hideMark/>
          </w:tcPr>
          <w:p w14:paraId="30410E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4AD97E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42E24A7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19ED18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4D90D3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5DC19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7C156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7F2C23A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5B5FCE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059222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2332EA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109112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8792F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C0E0BD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51E816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FB275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0C62BC6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EA8B7E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E5017B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CS13</w:t>
            </w:r>
          </w:p>
        </w:tc>
        <w:tc>
          <w:tcPr>
            <w:tcW w:w="4678" w:type="dxa"/>
            <w:noWrap/>
            <w:hideMark/>
          </w:tcPr>
          <w:p w14:paraId="61AAA8D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pressure</w:t>
            </w:r>
          </w:p>
        </w:tc>
        <w:tc>
          <w:tcPr>
            <w:tcW w:w="992" w:type="dxa"/>
            <w:noWrap/>
            <w:hideMark/>
          </w:tcPr>
          <w:p w14:paraId="6B1B0B9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798FD3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799" w:type="dxa"/>
            <w:noWrap/>
            <w:vAlign w:val="center"/>
            <w:hideMark/>
          </w:tcPr>
          <w:p w14:paraId="1336305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799" w:type="dxa"/>
            <w:noWrap/>
            <w:vAlign w:val="center"/>
            <w:hideMark/>
          </w:tcPr>
          <w:p w14:paraId="20EA71B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center"/>
            <w:hideMark/>
          </w:tcPr>
          <w:p w14:paraId="5D1A7FE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noWrap/>
            <w:vAlign w:val="center"/>
            <w:hideMark/>
          </w:tcPr>
          <w:p w14:paraId="5CAABB9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99" w:type="dxa"/>
            <w:noWrap/>
            <w:vAlign w:val="center"/>
            <w:hideMark/>
          </w:tcPr>
          <w:p w14:paraId="1CEC039A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center"/>
            <w:hideMark/>
          </w:tcPr>
          <w:p w14:paraId="2552D9B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6768F0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3D5ADC8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center"/>
            <w:hideMark/>
          </w:tcPr>
          <w:p w14:paraId="61CC36E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7264589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66D5F7E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9A3372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58711F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9C9A2F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77E0D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79DEF91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center"/>
            <w:hideMark/>
          </w:tcPr>
          <w:p w14:paraId="7A07BCE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15E5DA6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85%</w:t>
            </w:r>
          </w:p>
        </w:tc>
        <w:tc>
          <w:tcPr>
            <w:tcW w:w="799" w:type="dxa"/>
            <w:noWrap/>
            <w:vAlign w:val="center"/>
            <w:hideMark/>
          </w:tcPr>
          <w:p w14:paraId="2DF98DF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59C74A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center"/>
            <w:hideMark/>
          </w:tcPr>
          <w:p w14:paraId="4D8370D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68DBB3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654A4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3830A8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3DAE67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B97D81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994BFC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A8DDAC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4F0E176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AA566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666D19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027948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center"/>
            <w:hideMark/>
          </w:tcPr>
          <w:p w14:paraId="01E03FE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12FF769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6D75D6F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5CC3CE6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ED35B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D73D66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0FF403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1F44C0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7173404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B49BBC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6B6925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5182E6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BB809D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center"/>
            <w:hideMark/>
          </w:tcPr>
          <w:p w14:paraId="5E5F60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0BFA09D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12589FB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6CF376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53031EB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39BE333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0BF8B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F59F1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1886FB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center"/>
            <w:hideMark/>
          </w:tcPr>
          <w:p w14:paraId="0D78E1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4F4DCC6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D770A7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CS14</w:t>
            </w:r>
          </w:p>
        </w:tc>
        <w:tc>
          <w:tcPr>
            <w:tcW w:w="4678" w:type="dxa"/>
            <w:noWrap/>
            <w:hideMark/>
          </w:tcPr>
          <w:p w14:paraId="0AD9432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cost</w:t>
            </w:r>
          </w:p>
        </w:tc>
        <w:tc>
          <w:tcPr>
            <w:tcW w:w="992" w:type="dxa"/>
            <w:noWrap/>
            <w:hideMark/>
          </w:tcPr>
          <w:p w14:paraId="4BF1495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2976E3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799" w:type="dxa"/>
            <w:noWrap/>
            <w:vAlign w:val="center"/>
            <w:hideMark/>
          </w:tcPr>
          <w:p w14:paraId="066C052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799" w:type="dxa"/>
            <w:noWrap/>
            <w:vAlign w:val="center"/>
            <w:hideMark/>
          </w:tcPr>
          <w:p w14:paraId="790D91F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18A58C7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9" w:type="dxa"/>
            <w:noWrap/>
            <w:vAlign w:val="center"/>
            <w:hideMark/>
          </w:tcPr>
          <w:p w14:paraId="2209837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62058A2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center"/>
            <w:hideMark/>
          </w:tcPr>
          <w:p w14:paraId="0992DCA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227D99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2DD4724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center"/>
            <w:hideMark/>
          </w:tcPr>
          <w:p w14:paraId="4A307BC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center"/>
            <w:hideMark/>
          </w:tcPr>
          <w:p w14:paraId="410A9DA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134784B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6A77DF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298FB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207479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C5328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5D5127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0D5F6A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207B3E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331FC2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64735C3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38A58AC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1CA34E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55D8E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7134018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732CA8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3479B7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9BB563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2E67D5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3F63C09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0DFFAA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5B9EDEE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55%</w:t>
            </w:r>
          </w:p>
        </w:tc>
        <w:tc>
          <w:tcPr>
            <w:tcW w:w="799" w:type="dxa"/>
            <w:noWrap/>
            <w:vAlign w:val="center"/>
            <w:hideMark/>
          </w:tcPr>
          <w:p w14:paraId="78DA64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6D42739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2958F56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center"/>
            <w:hideMark/>
          </w:tcPr>
          <w:p w14:paraId="54CBDF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2C3956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EC40F8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295719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2A3347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0C47384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67916BF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D23241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82CE26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CF70F1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D09E41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7F80ACF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06791C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6F53F6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32E797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28F5E5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7BE0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7681DB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049353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center"/>
            <w:hideMark/>
          </w:tcPr>
          <w:p w14:paraId="038B9E9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1E4F69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130B99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0E7B47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CS15</w:t>
            </w:r>
          </w:p>
        </w:tc>
        <w:tc>
          <w:tcPr>
            <w:tcW w:w="4678" w:type="dxa"/>
            <w:noWrap/>
            <w:hideMark/>
          </w:tcPr>
          <w:p w14:paraId="64038CA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invoicing and payment</w:t>
            </w:r>
          </w:p>
        </w:tc>
        <w:tc>
          <w:tcPr>
            <w:tcW w:w="992" w:type="dxa"/>
            <w:noWrap/>
            <w:hideMark/>
          </w:tcPr>
          <w:p w14:paraId="7738B95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62A248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799" w:type="dxa"/>
            <w:noWrap/>
            <w:vAlign w:val="center"/>
            <w:hideMark/>
          </w:tcPr>
          <w:p w14:paraId="29C9240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799" w:type="dxa"/>
            <w:noWrap/>
            <w:vAlign w:val="center"/>
            <w:hideMark/>
          </w:tcPr>
          <w:p w14:paraId="2478864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3EC401D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99" w:type="dxa"/>
            <w:noWrap/>
            <w:vAlign w:val="center"/>
            <w:hideMark/>
          </w:tcPr>
          <w:p w14:paraId="0086BFB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4C749A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center"/>
            <w:hideMark/>
          </w:tcPr>
          <w:p w14:paraId="3047D49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EB4B78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05F1486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14735E2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28EFC3A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41D9DBF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54C1E3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42ECC7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267A1F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4CBD504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15BE96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4B9DC87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7F2124A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3588BC5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59AE37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0BA6AB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4081EE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696EFF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377FD0D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center"/>
            <w:hideMark/>
          </w:tcPr>
          <w:p w14:paraId="3D7B64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7A15B23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DD940F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29F201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D9E3D8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AAB994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4424BA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center"/>
            <w:hideMark/>
          </w:tcPr>
          <w:p w14:paraId="50269FE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74D2386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center"/>
            <w:hideMark/>
          </w:tcPr>
          <w:p w14:paraId="3FCA20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4849112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center"/>
            <w:hideMark/>
          </w:tcPr>
          <w:p w14:paraId="36244F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A0F7F0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F88D11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2ECB076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3DE7A0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5B0CC96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D63979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0BB55F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DDEDED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3A16E7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1BB038E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528340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104E0E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1D8C07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center"/>
            <w:hideMark/>
          </w:tcPr>
          <w:p w14:paraId="1FFED6B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E7F709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A0E0E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84ECAD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21C9915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4CD9CF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63918DA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497E3A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CS16</w:t>
            </w:r>
          </w:p>
        </w:tc>
        <w:tc>
          <w:tcPr>
            <w:tcW w:w="4678" w:type="dxa"/>
            <w:noWrap/>
            <w:hideMark/>
          </w:tcPr>
          <w:p w14:paraId="2205C9C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value for money</w:t>
            </w:r>
          </w:p>
        </w:tc>
        <w:tc>
          <w:tcPr>
            <w:tcW w:w="992" w:type="dxa"/>
            <w:noWrap/>
            <w:hideMark/>
          </w:tcPr>
          <w:p w14:paraId="531A82A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3B14073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799" w:type="dxa"/>
            <w:noWrap/>
            <w:vAlign w:val="center"/>
            <w:hideMark/>
          </w:tcPr>
          <w:p w14:paraId="0A65465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99" w:type="dxa"/>
            <w:noWrap/>
            <w:vAlign w:val="center"/>
            <w:hideMark/>
          </w:tcPr>
          <w:p w14:paraId="6A49038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center"/>
            <w:hideMark/>
          </w:tcPr>
          <w:p w14:paraId="0E1A00A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99" w:type="dxa"/>
            <w:noWrap/>
            <w:vAlign w:val="center"/>
            <w:hideMark/>
          </w:tcPr>
          <w:p w14:paraId="1698DF7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99" w:type="dxa"/>
            <w:noWrap/>
            <w:vAlign w:val="center"/>
            <w:hideMark/>
          </w:tcPr>
          <w:p w14:paraId="01C294C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20D366E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691E502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AF5E28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center"/>
            <w:hideMark/>
          </w:tcPr>
          <w:p w14:paraId="5600204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center"/>
            <w:hideMark/>
          </w:tcPr>
          <w:p w14:paraId="5DE2DEF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1D17176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1F39E7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A1376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7AC5D7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A8ADE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6C7B0B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center"/>
            <w:hideMark/>
          </w:tcPr>
          <w:p w14:paraId="4785E5F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center"/>
            <w:hideMark/>
          </w:tcPr>
          <w:p w14:paraId="76D4A8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574A3F5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566C8F2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1DBC74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1CF43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74CF62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0E8D51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center"/>
            <w:hideMark/>
          </w:tcPr>
          <w:p w14:paraId="5E7A83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28DE69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9E9218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FB74B5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5D1737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F484F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center"/>
            <w:hideMark/>
          </w:tcPr>
          <w:p w14:paraId="740DEBA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55176E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7EF1E5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20F42D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center"/>
            <w:hideMark/>
          </w:tcPr>
          <w:p w14:paraId="5290C69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center"/>
            <w:hideMark/>
          </w:tcPr>
          <w:p w14:paraId="17203F8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4B31738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32B0F2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65F18C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7EA45CE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D317EC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D2DC8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C632C6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3ABDBA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315E3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center"/>
            <w:hideMark/>
          </w:tcPr>
          <w:p w14:paraId="59B5D2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2F4FECD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283DDD2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685A145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center"/>
            <w:hideMark/>
          </w:tcPr>
          <w:p w14:paraId="62CAE1A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C40EA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170972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764640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415F243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79FDEB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61BD957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EDA01B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IP1</w:t>
            </w:r>
          </w:p>
        </w:tc>
        <w:tc>
          <w:tcPr>
            <w:tcW w:w="4678" w:type="dxa"/>
            <w:noWrap/>
            <w:hideMark/>
          </w:tcPr>
          <w:p w14:paraId="5C7FDC3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WUC - present in community</w:t>
            </w:r>
          </w:p>
        </w:tc>
        <w:tc>
          <w:tcPr>
            <w:tcW w:w="992" w:type="dxa"/>
            <w:noWrap/>
            <w:hideMark/>
          </w:tcPr>
          <w:p w14:paraId="3030CA1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5AC54AC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799" w:type="dxa"/>
            <w:noWrap/>
            <w:vAlign w:val="center"/>
            <w:hideMark/>
          </w:tcPr>
          <w:p w14:paraId="5DD2117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5EF4573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5EC2F58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785140D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6032207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7E139E3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51AA686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1174BE0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center"/>
            <w:hideMark/>
          </w:tcPr>
          <w:p w14:paraId="46AB786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3B37AB9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5F483C8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11BF47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87F155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E633BD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FFC9E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495948B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0147D24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3B5AA4F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1F767F6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20026D2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1822701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C333D6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4C6AB5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64A7570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02C1C8F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DB48A9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14787E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035668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BAA6EE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46D80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83%</w:t>
            </w:r>
          </w:p>
        </w:tc>
        <w:tc>
          <w:tcPr>
            <w:tcW w:w="799" w:type="dxa"/>
            <w:noWrap/>
            <w:vAlign w:val="center"/>
            <w:hideMark/>
          </w:tcPr>
          <w:p w14:paraId="07E43CF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center"/>
            <w:hideMark/>
          </w:tcPr>
          <w:p w14:paraId="5A02F2F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94%</w:t>
            </w:r>
          </w:p>
        </w:tc>
        <w:tc>
          <w:tcPr>
            <w:tcW w:w="799" w:type="dxa"/>
            <w:noWrap/>
            <w:vAlign w:val="center"/>
            <w:hideMark/>
          </w:tcPr>
          <w:p w14:paraId="3E2FF2E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508572F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center"/>
            <w:hideMark/>
          </w:tcPr>
          <w:p w14:paraId="2A981D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28A946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1083E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3445FF1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94%</w:t>
            </w:r>
          </w:p>
        </w:tc>
        <w:tc>
          <w:tcPr>
            <w:tcW w:w="799" w:type="dxa"/>
            <w:noWrap/>
            <w:vAlign w:val="center"/>
            <w:hideMark/>
          </w:tcPr>
          <w:p w14:paraId="7C57FEC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center"/>
            <w:hideMark/>
          </w:tcPr>
          <w:p w14:paraId="56D6137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4E259D0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2350FE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IP2</w:t>
            </w:r>
          </w:p>
        </w:tc>
        <w:tc>
          <w:tcPr>
            <w:tcW w:w="4678" w:type="dxa"/>
            <w:noWrap/>
            <w:hideMark/>
          </w:tcPr>
          <w:p w14:paraId="08AFFD5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WUC - household participation</w:t>
            </w:r>
          </w:p>
        </w:tc>
        <w:tc>
          <w:tcPr>
            <w:tcW w:w="992" w:type="dxa"/>
            <w:noWrap/>
            <w:hideMark/>
          </w:tcPr>
          <w:p w14:paraId="6296C61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4D39AE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center"/>
            <w:hideMark/>
          </w:tcPr>
          <w:p w14:paraId="38D813A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center"/>
            <w:hideMark/>
          </w:tcPr>
          <w:p w14:paraId="5477A89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center"/>
            <w:hideMark/>
          </w:tcPr>
          <w:p w14:paraId="0D8B936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3EA2BB7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03FFD24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14:paraId="0831B64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62B3B4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center"/>
            <w:hideMark/>
          </w:tcPr>
          <w:p w14:paraId="738EF3E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E30CE2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center"/>
            <w:hideMark/>
          </w:tcPr>
          <w:p w14:paraId="416155CE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1D6242" w:rsidRPr="00632D1E" w14:paraId="4B1465E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406ADB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F428B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6F97D1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C413B8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center"/>
            <w:hideMark/>
          </w:tcPr>
          <w:p w14:paraId="6D9608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2FE2612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1AB671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641D10E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A1DC1A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29A56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25FAB5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1E21678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28CEB7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733172F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1D75FFB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896C04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A5AA6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2B8261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6D9B117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87%</w:t>
            </w:r>
          </w:p>
        </w:tc>
        <w:tc>
          <w:tcPr>
            <w:tcW w:w="799" w:type="dxa"/>
            <w:noWrap/>
            <w:vAlign w:val="center"/>
            <w:hideMark/>
          </w:tcPr>
          <w:p w14:paraId="70F9970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92%</w:t>
            </w:r>
          </w:p>
        </w:tc>
        <w:tc>
          <w:tcPr>
            <w:tcW w:w="799" w:type="dxa"/>
            <w:noWrap/>
            <w:vAlign w:val="center"/>
            <w:hideMark/>
          </w:tcPr>
          <w:p w14:paraId="32251E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center"/>
            <w:hideMark/>
          </w:tcPr>
          <w:p w14:paraId="550644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center"/>
            <w:hideMark/>
          </w:tcPr>
          <w:p w14:paraId="6C737F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5F3AC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02CF4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279A885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6E6E06C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0E0662C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center"/>
            <w:hideMark/>
          </w:tcPr>
          <w:p w14:paraId="26080A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248E5BA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2E0FB4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C13E7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2AA888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3443F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C4585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226AFD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135A5F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22C2E0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3ED7DD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90227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62AB17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14:paraId="589F683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66D1B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2BC802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632D1E" w14:paraId="028CCB0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45DC6B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IP3</w:t>
            </w:r>
          </w:p>
        </w:tc>
        <w:tc>
          <w:tcPr>
            <w:tcW w:w="4678" w:type="dxa"/>
            <w:noWrap/>
            <w:hideMark/>
          </w:tcPr>
          <w:p w14:paraId="1C9D402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Participation in community water meetings in past year</w:t>
            </w:r>
          </w:p>
        </w:tc>
        <w:tc>
          <w:tcPr>
            <w:tcW w:w="992" w:type="dxa"/>
            <w:noWrap/>
            <w:hideMark/>
          </w:tcPr>
          <w:p w14:paraId="57B32B0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0F8685F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148</w:t>
            </w:r>
          </w:p>
        </w:tc>
        <w:tc>
          <w:tcPr>
            <w:tcW w:w="799" w:type="dxa"/>
            <w:noWrap/>
            <w:vAlign w:val="center"/>
            <w:hideMark/>
          </w:tcPr>
          <w:p w14:paraId="36CED13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799" w:type="dxa"/>
            <w:noWrap/>
            <w:vAlign w:val="center"/>
            <w:hideMark/>
          </w:tcPr>
          <w:p w14:paraId="373DEFF2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5E2AE82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center"/>
            <w:hideMark/>
          </w:tcPr>
          <w:p w14:paraId="2F185CA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54A77FF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38E5B00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5E9FC3D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32288571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5794095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6536CE1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21180E7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E56A03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C4E41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12BB1B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44C85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center"/>
            <w:hideMark/>
          </w:tcPr>
          <w:p w14:paraId="36B5F3A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7D50E9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center"/>
            <w:hideMark/>
          </w:tcPr>
          <w:p w14:paraId="241F22B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center"/>
            <w:hideMark/>
          </w:tcPr>
          <w:p w14:paraId="5983E2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center"/>
            <w:hideMark/>
          </w:tcPr>
          <w:p w14:paraId="338BC9A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center"/>
            <w:hideMark/>
          </w:tcPr>
          <w:p w14:paraId="14C3F7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CE91FA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66F845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0F3596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15DED82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314A81B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2EFB61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1292F1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3FFD7E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9097C6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82%</w:t>
            </w:r>
          </w:p>
        </w:tc>
        <w:tc>
          <w:tcPr>
            <w:tcW w:w="799" w:type="dxa"/>
            <w:noWrap/>
            <w:vAlign w:val="center"/>
            <w:hideMark/>
          </w:tcPr>
          <w:p w14:paraId="5BF62E9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center"/>
            <w:hideMark/>
          </w:tcPr>
          <w:p w14:paraId="0E6659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center"/>
            <w:hideMark/>
          </w:tcPr>
          <w:p w14:paraId="077FC8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center"/>
            <w:hideMark/>
          </w:tcPr>
          <w:p w14:paraId="4C2CCD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center"/>
            <w:hideMark/>
          </w:tcPr>
          <w:p w14:paraId="6DCB5D2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center"/>
            <w:hideMark/>
          </w:tcPr>
          <w:p w14:paraId="2DC27F6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199DAB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50DBFD7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2298E34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center"/>
            <w:hideMark/>
          </w:tcPr>
          <w:p w14:paraId="5E5300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6269108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260042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88D2E5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2B38242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3CF2CB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DF2D4F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center"/>
            <w:hideMark/>
          </w:tcPr>
          <w:p w14:paraId="47E2322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BAAAAC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D667F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1031024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4331426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3CE00E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105655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670CFEF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89E0D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037B986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AB2D4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IP4</w:t>
            </w:r>
          </w:p>
        </w:tc>
        <w:tc>
          <w:tcPr>
            <w:tcW w:w="4678" w:type="dxa"/>
            <w:noWrap/>
            <w:hideMark/>
          </w:tcPr>
          <w:p w14:paraId="08F600A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Input on selection of PO</w:t>
            </w:r>
          </w:p>
        </w:tc>
        <w:tc>
          <w:tcPr>
            <w:tcW w:w="992" w:type="dxa"/>
            <w:noWrap/>
            <w:hideMark/>
          </w:tcPr>
          <w:p w14:paraId="6082B43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147B33D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149</w:t>
            </w:r>
          </w:p>
        </w:tc>
        <w:tc>
          <w:tcPr>
            <w:tcW w:w="799" w:type="dxa"/>
            <w:noWrap/>
            <w:vAlign w:val="center"/>
            <w:hideMark/>
          </w:tcPr>
          <w:p w14:paraId="06B3F32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4084817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center"/>
            <w:hideMark/>
          </w:tcPr>
          <w:p w14:paraId="366707E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29A6C45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7DC729E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C9E624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432CE07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2BACD2B5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201C458B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center"/>
            <w:hideMark/>
          </w:tcPr>
          <w:p w14:paraId="77A4AC86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7A394DD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79172E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1F2654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B235E2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06E0F65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center"/>
            <w:hideMark/>
          </w:tcPr>
          <w:p w14:paraId="7F56083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center"/>
            <w:hideMark/>
          </w:tcPr>
          <w:p w14:paraId="228720A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center"/>
            <w:hideMark/>
          </w:tcPr>
          <w:p w14:paraId="34FD1A6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55%</w:t>
            </w:r>
          </w:p>
        </w:tc>
        <w:tc>
          <w:tcPr>
            <w:tcW w:w="799" w:type="dxa"/>
            <w:noWrap/>
            <w:vAlign w:val="center"/>
            <w:hideMark/>
          </w:tcPr>
          <w:p w14:paraId="6CEB034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center"/>
            <w:hideMark/>
          </w:tcPr>
          <w:p w14:paraId="0EE908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center"/>
            <w:hideMark/>
          </w:tcPr>
          <w:p w14:paraId="1CF2CE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29F066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69DA1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center"/>
            <w:hideMark/>
          </w:tcPr>
          <w:p w14:paraId="6839426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77B51D7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62BD883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36B9CC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26B35C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5FAA37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B5E62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center"/>
            <w:hideMark/>
          </w:tcPr>
          <w:p w14:paraId="5EE83C1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0E5755D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478403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center"/>
            <w:hideMark/>
          </w:tcPr>
          <w:p w14:paraId="2E8BDCA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center"/>
            <w:hideMark/>
          </w:tcPr>
          <w:p w14:paraId="469CD01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08E862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61EF3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7C77D3D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center"/>
            <w:hideMark/>
          </w:tcPr>
          <w:p w14:paraId="1C07F4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783D4CF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38D7B58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C1FE84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F1E78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F088E5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2649855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center"/>
            <w:hideMark/>
          </w:tcPr>
          <w:p w14:paraId="6D8DE7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77F7D5F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9D97B1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2753168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center"/>
            <w:hideMark/>
          </w:tcPr>
          <w:p w14:paraId="399389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center"/>
            <w:hideMark/>
          </w:tcPr>
          <w:p w14:paraId="6C1326B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5C072A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2FA36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440E4B1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7363058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01571AF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65CD43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IP5</w:t>
            </w:r>
          </w:p>
        </w:tc>
        <w:tc>
          <w:tcPr>
            <w:tcW w:w="4678" w:type="dxa"/>
            <w:noWrap/>
            <w:hideMark/>
          </w:tcPr>
          <w:p w14:paraId="724519D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Input on selection of water point caretaker</w:t>
            </w:r>
          </w:p>
        </w:tc>
        <w:tc>
          <w:tcPr>
            <w:tcW w:w="992" w:type="dxa"/>
            <w:noWrap/>
            <w:hideMark/>
          </w:tcPr>
          <w:p w14:paraId="5FFD363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center"/>
            <w:hideMark/>
          </w:tcPr>
          <w:p w14:paraId="10164948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147</w:t>
            </w:r>
          </w:p>
        </w:tc>
        <w:tc>
          <w:tcPr>
            <w:tcW w:w="799" w:type="dxa"/>
            <w:noWrap/>
            <w:vAlign w:val="center"/>
            <w:hideMark/>
          </w:tcPr>
          <w:p w14:paraId="42060C7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799" w:type="dxa"/>
            <w:noWrap/>
            <w:vAlign w:val="center"/>
            <w:hideMark/>
          </w:tcPr>
          <w:p w14:paraId="7D18619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99" w:type="dxa"/>
            <w:noWrap/>
            <w:vAlign w:val="center"/>
            <w:hideMark/>
          </w:tcPr>
          <w:p w14:paraId="2B6467B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center"/>
            <w:hideMark/>
          </w:tcPr>
          <w:p w14:paraId="45ECE354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99" w:type="dxa"/>
            <w:noWrap/>
            <w:vAlign w:val="center"/>
            <w:hideMark/>
          </w:tcPr>
          <w:p w14:paraId="2BD9D84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center"/>
            <w:hideMark/>
          </w:tcPr>
          <w:p w14:paraId="5F4B99B9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center"/>
            <w:hideMark/>
          </w:tcPr>
          <w:p w14:paraId="72553E4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  <w:hideMark/>
          </w:tcPr>
          <w:p w14:paraId="4B43DF9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center"/>
            <w:hideMark/>
          </w:tcPr>
          <w:p w14:paraId="05E6B3E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center"/>
            <w:hideMark/>
          </w:tcPr>
          <w:p w14:paraId="7E904FEC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D6242" w:rsidRPr="00632D1E" w14:paraId="4EF39EE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5B2C79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6A0568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02480D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536FFA7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09E8AE2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3E6ED35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3CAF303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27D86B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348E608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center"/>
            <w:hideMark/>
          </w:tcPr>
          <w:p w14:paraId="551A005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618C1FF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7B3F59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2DE1830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3F6CE0A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2DCE8D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2469F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7015B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A13CDB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14C72B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center"/>
            <w:hideMark/>
          </w:tcPr>
          <w:p w14:paraId="37E1DD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center"/>
            <w:hideMark/>
          </w:tcPr>
          <w:p w14:paraId="6EF607C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6F94888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3047526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59%</w:t>
            </w:r>
          </w:p>
        </w:tc>
        <w:tc>
          <w:tcPr>
            <w:tcW w:w="799" w:type="dxa"/>
            <w:noWrap/>
            <w:vAlign w:val="center"/>
            <w:hideMark/>
          </w:tcPr>
          <w:p w14:paraId="3B320B4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09E7309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53F87C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center"/>
            <w:hideMark/>
          </w:tcPr>
          <w:p w14:paraId="71492B0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94%</w:t>
            </w:r>
          </w:p>
        </w:tc>
        <w:tc>
          <w:tcPr>
            <w:tcW w:w="799" w:type="dxa"/>
            <w:noWrap/>
            <w:vAlign w:val="center"/>
            <w:hideMark/>
          </w:tcPr>
          <w:p w14:paraId="1F053CF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center"/>
            <w:hideMark/>
          </w:tcPr>
          <w:p w14:paraId="2700558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75%</w:t>
            </w:r>
          </w:p>
        </w:tc>
      </w:tr>
      <w:tr w:rsidR="001D6242" w:rsidRPr="00632D1E" w14:paraId="26FEFFF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FDC61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48917F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5A6890E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center"/>
            <w:hideMark/>
          </w:tcPr>
          <w:p w14:paraId="788AEC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center"/>
            <w:hideMark/>
          </w:tcPr>
          <w:p w14:paraId="04920A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719E40B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center"/>
            <w:hideMark/>
          </w:tcPr>
          <w:p w14:paraId="5F264FF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5BD60D7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center"/>
            <w:hideMark/>
          </w:tcPr>
          <w:p w14:paraId="3DCEA50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center"/>
            <w:hideMark/>
          </w:tcPr>
          <w:p w14:paraId="3B9DFCD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36F9DB9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2A6AD42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5F59A5E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D3E383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</w:tr>
      <w:tr w:rsidR="001D6242" w:rsidRPr="00632D1E" w14:paraId="6E8CBBF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FADFE0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</w:t>
            </w:r>
          </w:p>
        </w:tc>
        <w:tc>
          <w:tcPr>
            <w:tcW w:w="14459" w:type="dxa"/>
            <w:gridSpan w:val="13"/>
            <w:noWrap/>
            <w:vAlign w:val="center"/>
            <w:hideMark/>
          </w:tcPr>
          <w:p w14:paraId="70F7D3F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(CS2+CS3+CS4+CS5+CS6+CS7+CS8+CS9+CS10+CS11+CS12+CS13+CS13+ CS14+CS15+CS16)</w:t>
            </w:r>
          </w:p>
        </w:tc>
      </w:tr>
      <w:tr w:rsidR="001D6242" w:rsidRPr="00632D1E" w14:paraId="6F7C35D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8140D4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44F5F0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3FE36E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center"/>
            <w:hideMark/>
          </w:tcPr>
          <w:p w14:paraId="1A8D638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center"/>
            <w:hideMark/>
          </w:tcPr>
          <w:p w14:paraId="3D303EE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7EEA36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center"/>
            <w:hideMark/>
          </w:tcPr>
          <w:p w14:paraId="7A416AD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center"/>
            <w:hideMark/>
          </w:tcPr>
          <w:p w14:paraId="3AAD611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center"/>
            <w:hideMark/>
          </w:tcPr>
          <w:p w14:paraId="2872DA9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69%</w:t>
            </w:r>
          </w:p>
        </w:tc>
        <w:tc>
          <w:tcPr>
            <w:tcW w:w="799" w:type="dxa"/>
            <w:noWrap/>
            <w:vAlign w:val="center"/>
            <w:hideMark/>
          </w:tcPr>
          <w:p w14:paraId="5937C86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center"/>
            <w:hideMark/>
          </w:tcPr>
          <w:p w14:paraId="4C0F646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center"/>
            <w:hideMark/>
          </w:tcPr>
          <w:p w14:paraId="058B35C9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  <w:hideMark/>
          </w:tcPr>
          <w:p w14:paraId="489B113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center"/>
            <w:hideMark/>
          </w:tcPr>
          <w:p w14:paraId="7FF184A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100%</w:t>
            </w:r>
          </w:p>
        </w:tc>
      </w:tr>
      <w:tr w:rsidR="001D6242" w:rsidRPr="00632D1E" w14:paraId="0AEB2BB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B2B6F1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C50F54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8DDB82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center"/>
            <w:hideMark/>
          </w:tcPr>
          <w:p w14:paraId="1CEE551C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center"/>
            <w:hideMark/>
          </w:tcPr>
          <w:p w14:paraId="7E43DBB3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center"/>
            <w:hideMark/>
          </w:tcPr>
          <w:p w14:paraId="0C505BA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  <w:hideMark/>
          </w:tcPr>
          <w:p w14:paraId="01D84E9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center"/>
            <w:hideMark/>
          </w:tcPr>
          <w:p w14:paraId="624AB5B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672916C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center"/>
            <w:hideMark/>
          </w:tcPr>
          <w:p w14:paraId="2E5C9C9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center"/>
            <w:hideMark/>
          </w:tcPr>
          <w:p w14:paraId="31F089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center"/>
            <w:hideMark/>
          </w:tcPr>
          <w:p w14:paraId="73D8C1C1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center"/>
            <w:hideMark/>
          </w:tcPr>
          <w:p w14:paraId="5D8DEE6A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center"/>
            <w:hideMark/>
          </w:tcPr>
          <w:p w14:paraId="2900488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47080A67" w14:textId="77777777" w:rsidTr="00062AE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7AF9396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hideMark/>
          </w:tcPr>
          <w:p w14:paraId="461B7B5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27583D9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3F49B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18%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FB70A8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1DB70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25%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031A6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7%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1998B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14%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05A65D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CC027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888B4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63%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53945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29%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6E589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31%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4A9A24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0%</w:t>
            </w:r>
          </w:p>
        </w:tc>
      </w:tr>
      <w:tr w:rsidR="001D6242" w:rsidRPr="00632D1E" w14:paraId="5454D895" w14:textId="77777777" w:rsidTr="00062AE6">
        <w:trPr>
          <w:trHeight w:val="20"/>
        </w:trPr>
        <w:tc>
          <w:tcPr>
            <w:tcW w:w="15310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1A83FB8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PT=Public Tap, PK=Kiosk, HH=Household, WV=Vendor, PV=Private Source, PS=Protected Source, US=Unprotected Source, DK=Don’t Know</w:t>
            </w:r>
          </w:p>
        </w:tc>
      </w:tr>
    </w:tbl>
    <w:p w14:paraId="5605BFF8" w14:textId="77777777" w:rsidR="001D6242" w:rsidRDefault="001D6242" w:rsidP="001D6242">
      <w:pPr>
        <w:pStyle w:val="Caption"/>
        <w:keepNext/>
      </w:pPr>
    </w:p>
    <w:p w14:paraId="35A25FE4" w14:textId="7EE98927" w:rsidR="001D6242" w:rsidRDefault="001D6242" w:rsidP="001D6242">
      <w:pPr>
        <w:pStyle w:val="Caption"/>
        <w:keepNext/>
      </w:pPr>
      <w:bookmarkStart w:id="1" w:name="_Toc115686768"/>
      <w:r>
        <w:t>Results of End-User Surveys: System B</w:t>
      </w:r>
      <w:bookmarkEnd w:id="1"/>
    </w:p>
    <w:tbl>
      <w:tblPr>
        <w:tblStyle w:val="Style2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992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</w:tblGrid>
      <w:tr w:rsidR="001D6242" w:rsidRPr="00633FAD" w14:paraId="19D330B4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7"/>
          <w:tblHeader/>
        </w:trPr>
        <w:tc>
          <w:tcPr>
            <w:tcW w:w="851" w:type="dxa"/>
            <w:noWrap/>
            <w:hideMark/>
          </w:tcPr>
          <w:p w14:paraId="31457CA7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4678" w:type="dxa"/>
            <w:noWrap/>
            <w:hideMark/>
          </w:tcPr>
          <w:p w14:paraId="51CBEFCE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992" w:type="dxa"/>
            <w:noWrap/>
            <w:hideMark/>
          </w:tcPr>
          <w:p w14:paraId="17BB8336" w14:textId="77777777" w:rsidR="001D6242" w:rsidRPr="00632D1E" w:rsidRDefault="001D6242" w:rsidP="00062AE6">
            <w:pPr>
              <w:pStyle w:val="TableText"/>
              <w:spacing w:before="0" w:beforeAutospacing="0"/>
            </w:pPr>
          </w:p>
        </w:tc>
        <w:tc>
          <w:tcPr>
            <w:tcW w:w="799" w:type="dxa"/>
            <w:noWrap/>
            <w:hideMark/>
          </w:tcPr>
          <w:p w14:paraId="0FA56C23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A=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B+C+K</w:t>
            </w:r>
          </w:p>
        </w:tc>
        <w:tc>
          <w:tcPr>
            <w:tcW w:w="799" w:type="dxa"/>
            <w:noWrap/>
            <w:hideMark/>
          </w:tcPr>
          <w:p w14:paraId="5832330F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B=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D+E+F</w:t>
            </w:r>
          </w:p>
        </w:tc>
        <w:tc>
          <w:tcPr>
            <w:tcW w:w="799" w:type="dxa"/>
            <w:noWrap/>
            <w:hideMark/>
          </w:tcPr>
          <w:p w14:paraId="18DDB712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C=</w:t>
            </w:r>
            <w:r>
              <w:rPr>
                <w:sz w:val="11"/>
                <w:szCs w:val="11"/>
                <w:u w:val="single"/>
              </w:rPr>
              <w:br/>
            </w:r>
            <w:r w:rsidRPr="00633FAD">
              <w:rPr>
                <w:sz w:val="11"/>
                <w:szCs w:val="11"/>
                <w:u w:val="single"/>
              </w:rPr>
              <w:t>G+H+I+J</w:t>
            </w:r>
          </w:p>
        </w:tc>
        <w:tc>
          <w:tcPr>
            <w:tcW w:w="799" w:type="dxa"/>
            <w:noWrap/>
            <w:hideMark/>
          </w:tcPr>
          <w:p w14:paraId="0CC4E13E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D</w:t>
            </w:r>
          </w:p>
        </w:tc>
        <w:tc>
          <w:tcPr>
            <w:tcW w:w="799" w:type="dxa"/>
            <w:noWrap/>
            <w:hideMark/>
          </w:tcPr>
          <w:p w14:paraId="7801C7BC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E</w:t>
            </w:r>
          </w:p>
        </w:tc>
        <w:tc>
          <w:tcPr>
            <w:tcW w:w="799" w:type="dxa"/>
            <w:noWrap/>
            <w:hideMark/>
          </w:tcPr>
          <w:p w14:paraId="77586AAF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F</w:t>
            </w:r>
          </w:p>
        </w:tc>
        <w:tc>
          <w:tcPr>
            <w:tcW w:w="799" w:type="dxa"/>
            <w:noWrap/>
            <w:hideMark/>
          </w:tcPr>
          <w:p w14:paraId="1601B14A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G</w:t>
            </w:r>
          </w:p>
        </w:tc>
        <w:tc>
          <w:tcPr>
            <w:tcW w:w="799" w:type="dxa"/>
            <w:noWrap/>
            <w:hideMark/>
          </w:tcPr>
          <w:p w14:paraId="59FB2525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H</w:t>
            </w:r>
          </w:p>
        </w:tc>
        <w:tc>
          <w:tcPr>
            <w:tcW w:w="799" w:type="dxa"/>
            <w:noWrap/>
            <w:hideMark/>
          </w:tcPr>
          <w:p w14:paraId="12CCDE4D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I</w:t>
            </w:r>
          </w:p>
        </w:tc>
        <w:tc>
          <w:tcPr>
            <w:tcW w:w="799" w:type="dxa"/>
            <w:noWrap/>
            <w:hideMark/>
          </w:tcPr>
          <w:p w14:paraId="5878EBFD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J</w:t>
            </w:r>
          </w:p>
        </w:tc>
        <w:tc>
          <w:tcPr>
            <w:tcW w:w="799" w:type="dxa"/>
            <w:noWrap/>
            <w:hideMark/>
          </w:tcPr>
          <w:p w14:paraId="320235B5" w14:textId="77777777" w:rsidR="001D6242" w:rsidRPr="00633FAD" w:rsidRDefault="001D6242" w:rsidP="00062AE6">
            <w:pPr>
              <w:pStyle w:val="TableText"/>
              <w:spacing w:before="0" w:beforeAutospacing="0"/>
              <w:jc w:val="center"/>
              <w:rPr>
                <w:sz w:val="11"/>
                <w:szCs w:val="11"/>
                <w:u w:val="single"/>
              </w:rPr>
            </w:pPr>
            <w:r w:rsidRPr="00633FAD">
              <w:rPr>
                <w:sz w:val="11"/>
                <w:szCs w:val="11"/>
                <w:u w:val="single"/>
              </w:rPr>
              <w:t>K</w:t>
            </w:r>
          </w:p>
        </w:tc>
      </w:tr>
      <w:tr w:rsidR="001D6242" w:rsidRPr="00587125" w14:paraId="1743BA1A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5529" w:type="dxa"/>
            <w:gridSpan w:val="2"/>
            <w:vMerge w:val="restart"/>
            <w:tcBorders>
              <w:bottom w:val="single" w:sz="4" w:space="0" w:color="auto"/>
            </w:tcBorders>
            <w:noWrap/>
          </w:tcPr>
          <w:p w14:paraId="56003BF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noWrap/>
          </w:tcPr>
          <w:p w14:paraId="62092C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2397" w:type="dxa"/>
            <w:gridSpan w:val="3"/>
            <w:noWrap/>
          </w:tcPr>
          <w:p w14:paraId="1502C5C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Combined Sum or Mean</w:t>
            </w:r>
          </w:p>
        </w:tc>
        <w:tc>
          <w:tcPr>
            <w:tcW w:w="2397" w:type="dxa"/>
            <w:gridSpan w:val="3"/>
            <w:noWrap/>
          </w:tcPr>
          <w:p w14:paraId="266B401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PPP</w:t>
            </w:r>
          </w:p>
        </w:tc>
        <w:tc>
          <w:tcPr>
            <w:tcW w:w="3196" w:type="dxa"/>
            <w:gridSpan w:val="4"/>
            <w:noWrap/>
          </w:tcPr>
          <w:p w14:paraId="7B865412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Non-PPP</w:t>
            </w:r>
          </w:p>
        </w:tc>
        <w:tc>
          <w:tcPr>
            <w:tcW w:w="799" w:type="dxa"/>
            <w:vMerge w:val="restart"/>
            <w:tcBorders>
              <w:bottom w:val="single" w:sz="4" w:space="0" w:color="auto"/>
            </w:tcBorders>
            <w:noWrap/>
          </w:tcPr>
          <w:p w14:paraId="6B542CB3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587125">
              <w:rPr>
                <w:b/>
                <w:bCs/>
                <w:sz w:val="18"/>
                <w:szCs w:val="18"/>
              </w:rPr>
              <w:t>DK</w:t>
            </w:r>
          </w:p>
        </w:tc>
      </w:tr>
      <w:tr w:rsidR="001D6242" w:rsidRPr="00587125" w14:paraId="3824EDBF" w14:textId="77777777" w:rsidTr="00062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5529" w:type="dxa"/>
            <w:gridSpan w:val="2"/>
            <w:vMerge/>
            <w:tcBorders>
              <w:top w:val="single" w:sz="2" w:space="0" w:color="auto"/>
            </w:tcBorders>
            <w:noWrap/>
          </w:tcPr>
          <w:p w14:paraId="1C4740A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</w:tcBorders>
            <w:noWrap/>
          </w:tcPr>
          <w:p w14:paraId="74880BE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9" w:type="dxa"/>
            <w:noWrap/>
          </w:tcPr>
          <w:p w14:paraId="223D7077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Total</w:t>
            </w:r>
          </w:p>
        </w:tc>
        <w:tc>
          <w:tcPr>
            <w:tcW w:w="799" w:type="dxa"/>
            <w:noWrap/>
          </w:tcPr>
          <w:p w14:paraId="2A104D17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PPP</w:t>
            </w:r>
          </w:p>
        </w:tc>
        <w:tc>
          <w:tcPr>
            <w:tcW w:w="799" w:type="dxa"/>
            <w:noWrap/>
          </w:tcPr>
          <w:p w14:paraId="4E6A2640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Non</w:t>
            </w:r>
            <w:r w:rsidRPr="00587125">
              <w:rPr>
                <w:sz w:val="18"/>
                <w:szCs w:val="18"/>
              </w:rPr>
              <w:br/>
              <w:t>PPP</w:t>
            </w:r>
          </w:p>
        </w:tc>
        <w:tc>
          <w:tcPr>
            <w:tcW w:w="799" w:type="dxa"/>
            <w:noWrap/>
          </w:tcPr>
          <w:p w14:paraId="594A363F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PT</w:t>
            </w:r>
          </w:p>
        </w:tc>
        <w:tc>
          <w:tcPr>
            <w:tcW w:w="799" w:type="dxa"/>
            <w:noWrap/>
          </w:tcPr>
          <w:p w14:paraId="0F0FF64B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PK</w:t>
            </w:r>
          </w:p>
        </w:tc>
        <w:tc>
          <w:tcPr>
            <w:tcW w:w="799" w:type="dxa"/>
            <w:noWrap/>
          </w:tcPr>
          <w:p w14:paraId="726841D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HH</w:t>
            </w:r>
          </w:p>
        </w:tc>
        <w:tc>
          <w:tcPr>
            <w:tcW w:w="799" w:type="dxa"/>
            <w:noWrap/>
          </w:tcPr>
          <w:p w14:paraId="24B27720" w14:textId="77777777" w:rsidR="001D6242" w:rsidRPr="00587125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WV</w:t>
            </w:r>
          </w:p>
        </w:tc>
        <w:tc>
          <w:tcPr>
            <w:tcW w:w="799" w:type="dxa"/>
            <w:noWrap/>
          </w:tcPr>
          <w:p w14:paraId="6D90CBE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PV</w:t>
            </w:r>
          </w:p>
        </w:tc>
        <w:tc>
          <w:tcPr>
            <w:tcW w:w="799" w:type="dxa"/>
            <w:noWrap/>
          </w:tcPr>
          <w:p w14:paraId="66EC6A56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PS</w:t>
            </w:r>
          </w:p>
        </w:tc>
        <w:tc>
          <w:tcPr>
            <w:tcW w:w="799" w:type="dxa"/>
            <w:noWrap/>
          </w:tcPr>
          <w:p w14:paraId="16B84F4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587125">
              <w:rPr>
                <w:sz w:val="18"/>
                <w:szCs w:val="18"/>
              </w:rPr>
              <w:t>US</w:t>
            </w:r>
          </w:p>
        </w:tc>
        <w:tc>
          <w:tcPr>
            <w:tcW w:w="799" w:type="dxa"/>
            <w:vMerge/>
            <w:noWrap/>
          </w:tcPr>
          <w:p w14:paraId="37C5BE5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25DE3F1" w14:textId="77777777" w:rsidTr="00062AE6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7BC18AC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HH5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14:paraId="4AF6F98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Location of interview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7FD03B4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7280428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3D85266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381F5D3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2648D7D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538DDF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04C6DD4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5C239C3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5D2D0FB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24C0FDF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1ADB5A0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vAlign w:val="bottom"/>
          </w:tcPr>
          <w:p w14:paraId="6C187C1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A75006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6FE36A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183243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Unique villages</w:t>
            </w:r>
          </w:p>
        </w:tc>
        <w:tc>
          <w:tcPr>
            <w:tcW w:w="992" w:type="dxa"/>
            <w:noWrap/>
            <w:hideMark/>
          </w:tcPr>
          <w:p w14:paraId="5F1165B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Villages</w:t>
            </w:r>
          </w:p>
        </w:tc>
        <w:tc>
          <w:tcPr>
            <w:tcW w:w="799" w:type="dxa"/>
            <w:noWrap/>
            <w:vAlign w:val="bottom"/>
          </w:tcPr>
          <w:p w14:paraId="3978E4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bottom"/>
          </w:tcPr>
          <w:p w14:paraId="6DF5BC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bottom"/>
          </w:tcPr>
          <w:p w14:paraId="0743537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bottom"/>
          </w:tcPr>
          <w:p w14:paraId="3CE4E3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33F6A4F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182391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278009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5F53C9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5C22189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bottom"/>
          </w:tcPr>
          <w:p w14:paraId="23171B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489515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ECAEEA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59C401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HH6</w:t>
            </w:r>
          </w:p>
        </w:tc>
        <w:tc>
          <w:tcPr>
            <w:tcW w:w="4678" w:type="dxa"/>
            <w:noWrap/>
            <w:hideMark/>
          </w:tcPr>
          <w:p w14:paraId="2653645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Sex of respondent</w:t>
            </w:r>
          </w:p>
        </w:tc>
        <w:tc>
          <w:tcPr>
            <w:tcW w:w="992" w:type="dxa"/>
            <w:noWrap/>
            <w:hideMark/>
          </w:tcPr>
          <w:p w14:paraId="683CF0A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4E87C4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99" w:type="dxa"/>
            <w:noWrap/>
            <w:vAlign w:val="bottom"/>
          </w:tcPr>
          <w:p w14:paraId="65F55CB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10F2513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3B226D1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32BF06F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657AC06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799" w:type="dxa"/>
            <w:noWrap/>
            <w:vAlign w:val="bottom"/>
          </w:tcPr>
          <w:p w14:paraId="3134936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9088C2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7F64A1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9" w:type="dxa"/>
            <w:noWrap/>
            <w:vAlign w:val="bottom"/>
          </w:tcPr>
          <w:p w14:paraId="6E84AFC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7358C00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920A91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A328C7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0432D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hideMark/>
          </w:tcPr>
          <w:p w14:paraId="6C40443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8860E2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49D8F6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2375B0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74F06A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4620269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bottom"/>
          </w:tcPr>
          <w:p w14:paraId="5A757A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67F88F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5AD2D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FB29E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2287EF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53F2151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CD33D0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504A47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E2718E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hideMark/>
          </w:tcPr>
          <w:p w14:paraId="1CF3AA1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AD203F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75EEBDA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62EE558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6C532B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4DC14D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bottom"/>
          </w:tcPr>
          <w:p w14:paraId="0BCE785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bottom"/>
          </w:tcPr>
          <w:p w14:paraId="0AEA55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AF030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4B876D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25868A9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357FA46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CA8EB3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ED8995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HC1</w:t>
            </w:r>
          </w:p>
        </w:tc>
        <w:tc>
          <w:tcPr>
            <w:tcW w:w="4678" w:type="dxa"/>
            <w:noWrap/>
            <w:hideMark/>
          </w:tcPr>
          <w:p w14:paraId="66809FF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Location of household </w:t>
            </w:r>
          </w:p>
        </w:tc>
        <w:tc>
          <w:tcPr>
            <w:tcW w:w="992" w:type="dxa"/>
            <w:noWrap/>
            <w:hideMark/>
          </w:tcPr>
          <w:p w14:paraId="6F85810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6FB3A92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99" w:type="dxa"/>
            <w:noWrap/>
            <w:vAlign w:val="bottom"/>
          </w:tcPr>
          <w:p w14:paraId="5A6D459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99" w:type="dxa"/>
            <w:noWrap/>
            <w:vAlign w:val="bottom"/>
          </w:tcPr>
          <w:p w14:paraId="2D14690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799" w:type="dxa"/>
            <w:noWrap/>
            <w:vAlign w:val="bottom"/>
          </w:tcPr>
          <w:p w14:paraId="030E3F5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549F86A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6FD7D0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799" w:type="dxa"/>
            <w:noWrap/>
            <w:vAlign w:val="bottom"/>
          </w:tcPr>
          <w:p w14:paraId="45B3380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77982B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5B98915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9" w:type="dxa"/>
            <w:noWrap/>
            <w:vAlign w:val="bottom"/>
          </w:tcPr>
          <w:p w14:paraId="070C1E1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76EBBC6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E439C1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755087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4332C8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Unique villages</w:t>
            </w:r>
          </w:p>
        </w:tc>
        <w:tc>
          <w:tcPr>
            <w:tcW w:w="992" w:type="dxa"/>
            <w:noWrap/>
            <w:hideMark/>
          </w:tcPr>
          <w:p w14:paraId="1A40FD3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Villages</w:t>
            </w:r>
          </w:p>
        </w:tc>
        <w:tc>
          <w:tcPr>
            <w:tcW w:w="799" w:type="dxa"/>
            <w:noWrap/>
            <w:vAlign w:val="bottom"/>
          </w:tcPr>
          <w:p w14:paraId="4A3EA7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799" w:type="dxa"/>
            <w:noWrap/>
            <w:vAlign w:val="bottom"/>
          </w:tcPr>
          <w:p w14:paraId="60BB43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bottom"/>
          </w:tcPr>
          <w:p w14:paraId="0B183F8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99" w:type="dxa"/>
            <w:noWrap/>
            <w:vAlign w:val="bottom"/>
          </w:tcPr>
          <w:p w14:paraId="3C4A6F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0E91DD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0CDDB5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3087C56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3AD40E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089FF6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bottom"/>
          </w:tcPr>
          <w:p w14:paraId="7BBF52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75DC44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0692FE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2C88A0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HC2A</w:t>
            </w:r>
          </w:p>
        </w:tc>
        <w:tc>
          <w:tcPr>
            <w:tcW w:w="4678" w:type="dxa"/>
            <w:noWrap/>
            <w:hideMark/>
          </w:tcPr>
          <w:p w14:paraId="02632C2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Household size</w:t>
            </w:r>
          </w:p>
        </w:tc>
        <w:tc>
          <w:tcPr>
            <w:tcW w:w="992" w:type="dxa"/>
            <w:noWrap/>
            <w:hideMark/>
          </w:tcPr>
          <w:p w14:paraId="31A2455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394BCF2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167</w:t>
            </w:r>
          </w:p>
        </w:tc>
        <w:tc>
          <w:tcPr>
            <w:tcW w:w="799" w:type="dxa"/>
            <w:noWrap/>
            <w:vAlign w:val="bottom"/>
          </w:tcPr>
          <w:p w14:paraId="2C57489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9" w:type="dxa"/>
            <w:noWrap/>
            <w:vAlign w:val="bottom"/>
          </w:tcPr>
          <w:p w14:paraId="2B88838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2F2A8E2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0E9BA2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03A724B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3E38C68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32492B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4D1D4B6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77E173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1F2BDA7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439E682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E5F392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620B2F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Number of household members</w:t>
            </w:r>
          </w:p>
        </w:tc>
        <w:tc>
          <w:tcPr>
            <w:tcW w:w="992" w:type="dxa"/>
            <w:noWrap/>
            <w:hideMark/>
          </w:tcPr>
          <w:p w14:paraId="5F7F464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bottom"/>
          </w:tcPr>
          <w:p w14:paraId="30B7549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799" w:type="dxa"/>
            <w:noWrap/>
            <w:vAlign w:val="bottom"/>
          </w:tcPr>
          <w:p w14:paraId="04347C4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799" w:type="dxa"/>
            <w:noWrap/>
            <w:vAlign w:val="bottom"/>
          </w:tcPr>
          <w:p w14:paraId="6C8F457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799" w:type="dxa"/>
            <w:noWrap/>
            <w:vAlign w:val="bottom"/>
          </w:tcPr>
          <w:p w14:paraId="4F69CCF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4.11</w:t>
            </w:r>
          </w:p>
        </w:tc>
        <w:tc>
          <w:tcPr>
            <w:tcW w:w="799" w:type="dxa"/>
            <w:noWrap/>
            <w:vAlign w:val="bottom"/>
          </w:tcPr>
          <w:p w14:paraId="28E9D41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3.89</w:t>
            </w:r>
          </w:p>
        </w:tc>
        <w:tc>
          <w:tcPr>
            <w:tcW w:w="799" w:type="dxa"/>
            <w:noWrap/>
            <w:vAlign w:val="bottom"/>
          </w:tcPr>
          <w:p w14:paraId="2D792E9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5.3</w:t>
            </w:r>
          </w:p>
        </w:tc>
        <w:tc>
          <w:tcPr>
            <w:tcW w:w="799" w:type="dxa"/>
            <w:noWrap/>
            <w:vAlign w:val="bottom"/>
          </w:tcPr>
          <w:p w14:paraId="1CFD73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24BBAB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6E46FC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4.36</w:t>
            </w:r>
          </w:p>
        </w:tc>
        <w:tc>
          <w:tcPr>
            <w:tcW w:w="799" w:type="dxa"/>
            <w:noWrap/>
            <w:vAlign w:val="bottom"/>
          </w:tcPr>
          <w:p w14:paraId="3460545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6E90C9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F4A9D8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F0E73B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HC3</w:t>
            </w:r>
          </w:p>
        </w:tc>
        <w:tc>
          <w:tcPr>
            <w:tcW w:w="4678" w:type="dxa"/>
            <w:noWrap/>
            <w:hideMark/>
          </w:tcPr>
          <w:p w14:paraId="5879FB4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Household monthly income </w:t>
            </w:r>
          </w:p>
        </w:tc>
        <w:tc>
          <w:tcPr>
            <w:tcW w:w="992" w:type="dxa"/>
            <w:noWrap/>
            <w:hideMark/>
          </w:tcPr>
          <w:p w14:paraId="5AA913A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362DC9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799" w:type="dxa"/>
            <w:noWrap/>
            <w:vAlign w:val="bottom"/>
          </w:tcPr>
          <w:p w14:paraId="22B60D5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bottom"/>
          </w:tcPr>
          <w:p w14:paraId="3D2A6CB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9" w:type="dxa"/>
            <w:noWrap/>
            <w:vAlign w:val="bottom"/>
          </w:tcPr>
          <w:p w14:paraId="1F99857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5FA2100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674DC8A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bottom"/>
          </w:tcPr>
          <w:p w14:paraId="2E17FFB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9BA072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0B0CC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99" w:type="dxa"/>
            <w:noWrap/>
            <w:vAlign w:val="bottom"/>
          </w:tcPr>
          <w:p w14:paraId="39B4E8B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6C518AE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5A9361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C8932C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66D0E9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50D5E06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380F44C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23826</w:t>
            </w:r>
          </w:p>
        </w:tc>
        <w:tc>
          <w:tcPr>
            <w:tcW w:w="799" w:type="dxa"/>
            <w:noWrap/>
            <w:vAlign w:val="bottom"/>
          </w:tcPr>
          <w:p w14:paraId="3CCF8E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3119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018DE0B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12770</w:t>
            </w:r>
          </w:p>
        </w:tc>
        <w:tc>
          <w:tcPr>
            <w:tcW w:w="799" w:type="dxa"/>
            <w:noWrap/>
            <w:vAlign w:val="bottom"/>
          </w:tcPr>
          <w:p w14:paraId="3AF27ED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11001</w:t>
            </w:r>
          </w:p>
        </w:tc>
        <w:tc>
          <w:tcPr>
            <w:tcW w:w="799" w:type="dxa"/>
            <w:noWrap/>
            <w:vAlign w:val="bottom"/>
          </w:tcPr>
          <w:p w14:paraId="03F88D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13625</w:t>
            </w:r>
          </w:p>
        </w:tc>
        <w:tc>
          <w:tcPr>
            <w:tcW w:w="799" w:type="dxa"/>
            <w:noWrap/>
            <w:vAlign w:val="bottom"/>
          </w:tcPr>
          <w:p w14:paraId="715DBC5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68964</w:t>
            </w:r>
          </w:p>
        </w:tc>
        <w:tc>
          <w:tcPr>
            <w:tcW w:w="799" w:type="dxa"/>
            <w:noWrap/>
            <w:vAlign w:val="bottom"/>
          </w:tcPr>
          <w:p w14:paraId="340F3C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79303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DF85A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22469</w:t>
            </w:r>
          </w:p>
        </w:tc>
        <w:tc>
          <w:tcPr>
            <w:tcW w:w="799" w:type="dxa"/>
            <w:noWrap/>
            <w:vAlign w:val="bottom"/>
          </w:tcPr>
          <w:p w14:paraId="6BAB0C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3071</w:t>
            </w:r>
          </w:p>
        </w:tc>
        <w:tc>
          <w:tcPr>
            <w:tcW w:w="799" w:type="dxa"/>
            <w:noWrap/>
            <w:vAlign w:val="bottom"/>
          </w:tcPr>
          <w:p w14:paraId="1C0422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491B34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78DEF2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B1D2F6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79B0094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716210C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13800</w:t>
            </w:r>
          </w:p>
        </w:tc>
        <w:tc>
          <w:tcPr>
            <w:tcW w:w="799" w:type="dxa"/>
            <w:noWrap/>
            <w:vAlign w:val="bottom"/>
          </w:tcPr>
          <w:p w14:paraId="5A2BD1C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19000</w:t>
            </w:r>
          </w:p>
        </w:tc>
        <w:tc>
          <w:tcPr>
            <w:tcW w:w="799" w:type="dxa"/>
            <w:noWrap/>
            <w:vAlign w:val="bottom"/>
          </w:tcPr>
          <w:p w14:paraId="5E1CA8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6000</w:t>
            </w:r>
          </w:p>
        </w:tc>
        <w:tc>
          <w:tcPr>
            <w:tcW w:w="799" w:type="dxa"/>
            <w:noWrap/>
            <w:vAlign w:val="bottom"/>
          </w:tcPr>
          <w:p w14:paraId="0C742AD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7000</w:t>
            </w:r>
          </w:p>
        </w:tc>
        <w:tc>
          <w:tcPr>
            <w:tcW w:w="799" w:type="dxa"/>
            <w:noWrap/>
            <w:vAlign w:val="bottom"/>
          </w:tcPr>
          <w:p w14:paraId="5F9D3EC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bottom"/>
          </w:tcPr>
          <w:p w14:paraId="2E7DE7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40000</w:t>
            </w:r>
          </w:p>
        </w:tc>
        <w:tc>
          <w:tcPr>
            <w:tcW w:w="799" w:type="dxa"/>
            <w:noWrap/>
            <w:vAlign w:val="bottom"/>
          </w:tcPr>
          <w:p w14:paraId="2F1E75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E83CAC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107CB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bottom"/>
          </w:tcPr>
          <w:p w14:paraId="031E78D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799" w:type="dxa"/>
            <w:noWrap/>
            <w:vAlign w:val="bottom"/>
          </w:tcPr>
          <w:p w14:paraId="430E3E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289E4F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497110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274B41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Mode</w:t>
            </w:r>
          </w:p>
        </w:tc>
        <w:tc>
          <w:tcPr>
            <w:tcW w:w="992" w:type="dxa"/>
            <w:noWrap/>
            <w:hideMark/>
          </w:tcPr>
          <w:p w14:paraId="722D0CC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454FF9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11000</w:t>
            </w:r>
          </w:p>
        </w:tc>
        <w:tc>
          <w:tcPr>
            <w:tcW w:w="799" w:type="dxa"/>
            <w:noWrap/>
            <w:vAlign w:val="bottom"/>
          </w:tcPr>
          <w:p w14:paraId="2832AA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1466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3ACA523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5500</w:t>
            </w:r>
          </w:p>
        </w:tc>
        <w:tc>
          <w:tcPr>
            <w:tcW w:w="799" w:type="dxa"/>
            <w:noWrap/>
            <w:vAlign w:val="bottom"/>
          </w:tcPr>
          <w:p w14:paraId="7EC0D7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799" w:type="dxa"/>
            <w:noWrap/>
            <w:vAlign w:val="bottom"/>
          </w:tcPr>
          <w:p w14:paraId="471D188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bottom"/>
          </w:tcPr>
          <w:p w14:paraId="4243A3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30000</w:t>
            </w:r>
          </w:p>
        </w:tc>
        <w:tc>
          <w:tcPr>
            <w:tcW w:w="799" w:type="dxa"/>
            <w:noWrap/>
            <w:vAlign w:val="bottom"/>
          </w:tcPr>
          <w:p w14:paraId="37E9192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475BE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42BB1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799" w:type="dxa"/>
            <w:noWrap/>
            <w:vAlign w:val="bottom"/>
          </w:tcPr>
          <w:p w14:paraId="0B37A0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799" w:type="dxa"/>
            <w:noWrap/>
            <w:vAlign w:val="bottom"/>
          </w:tcPr>
          <w:p w14:paraId="701EA41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487614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F22A7A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WS2</w:t>
            </w:r>
          </w:p>
        </w:tc>
        <w:tc>
          <w:tcPr>
            <w:tcW w:w="4678" w:type="dxa"/>
            <w:noWrap/>
            <w:hideMark/>
          </w:tcPr>
          <w:p w14:paraId="4F85D70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type</w:t>
            </w:r>
          </w:p>
        </w:tc>
        <w:tc>
          <w:tcPr>
            <w:tcW w:w="992" w:type="dxa"/>
            <w:noWrap/>
            <w:hideMark/>
          </w:tcPr>
          <w:p w14:paraId="5C96237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6DA9D5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0BD2CCA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3102D9E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556EFAB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1D9613D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184815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7361C23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8647DE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23E597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7CF9EDB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1B2138A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FCD76E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8AB5E8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156E97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Total</w:t>
            </w:r>
          </w:p>
        </w:tc>
        <w:tc>
          <w:tcPr>
            <w:tcW w:w="992" w:type="dxa"/>
            <w:noWrap/>
            <w:hideMark/>
          </w:tcPr>
          <w:p w14:paraId="1E47547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17F67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FB4EA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5A9380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67C7645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bottom"/>
          </w:tcPr>
          <w:p w14:paraId="676030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702108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bottom"/>
          </w:tcPr>
          <w:p w14:paraId="3E5651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08928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78D452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bottom"/>
          </w:tcPr>
          <w:p w14:paraId="047759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bottom"/>
          </w:tcPr>
          <w:p w14:paraId="71ADB3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</w:tr>
      <w:tr w:rsidR="001D6242" w:rsidRPr="00587125" w14:paraId="2F296A8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5801A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WS3</w:t>
            </w:r>
          </w:p>
        </w:tc>
        <w:tc>
          <w:tcPr>
            <w:tcW w:w="4678" w:type="dxa"/>
            <w:noWrap/>
            <w:hideMark/>
          </w:tcPr>
          <w:p w14:paraId="6343DC7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Water point caretaker - existence </w:t>
            </w:r>
          </w:p>
        </w:tc>
        <w:tc>
          <w:tcPr>
            <w:tcW w:w="992" w:type="dxa"/>
            <w:noWrap/>
            <w:hideMark/>
          </w:tcPr>
          <w:p w14:paraId="3D6DFD6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3F9E298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799" w:type="dxa"/>
            <w:noWrap/>
            <w:vAlign w:val="bottom"/>
          </w:tcPr>
          <w:p w14:paraId="31AC488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9685CF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799" w:type="dxa"/>
            <w:noWrap/>
            <w:vAlign w:val="bottom"/>
          </w:tcPr>
          <w:p w14:paraId="73C3EA8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E08A1E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C3897A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21EAE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E2C317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073AC3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70A2234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730333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7DDAFB0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2E84A3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474921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714B82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0EA3E9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756FC8B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C743EF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729F86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CF327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73E77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427266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9E4BD7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746414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7D41E9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4B138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2847DE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4DD679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CDB746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A0D72E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0FCE4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9" w:type="dxa"/>
            <w:noWrap/>
            <w:vAlign w:val="bottom"/>
          </w:tcPr>
          <w:p w14:paraId="50E815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28D6D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9" w:type="dxa"/>
            <w:noWrap/>
            <w:vAlign w:val="bottom"/>
          </w:tcPr>
          <w:p w14:paraId="369F284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2D82D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A469F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2592B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1D57DC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646C5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799" w:type="dxa"/>
            <w:noWrap/>
            <w:vAlign w:val="bottom"/>
          </w:tcPr>
          <w:p w14:paraId="5415D4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480F6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656E7C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FDFCB9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WS4</w:t>
            </w:r>
          </w:p>
        </w:tc>
        <w:tc>
          <w:tcPr>
            <w:tcW w:w="4678" w:type="dxa"/>
            <w:noWrap/>
            <w:hideMark/>
          </w:tcPr>
          <w:p w14:paraId="7791EED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Water point caretaker - name </w:t>
            </w:r>
          </w:p>
        </w:tc>
        <w:tc>
          <w:tcPr>
            <w:tcW w:w="992" w:type="dxa"/>
            <w:noWrap/>
            <w:hideMark/>
          </w:tcPr>
          <w:p w14:paraId="3484948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D430AE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9" w:type="dxa"/>
            <w:noWrap/>
            <w:vAlign w:val="bottom"/>
          </w:tcPr>
          <w:p w14:paraId="7007516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bottom"/>
          </w:tcPr>
          <w:p w14:paraId="63C9FF4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57534F8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21F279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703DB59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A6D8DB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7E1C5F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B73BE6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425CB8C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A28B28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1F0073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F05757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F77F90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Named</w:t>
            </w:r>
          </w:p>
        </w:tc>
        <w:tc>
          <w:tcPr>
            <w:tcW w:w="992" w:type="dxa"/>
            <w:noWrap/>
            <w:hideMark/>
          </w:tcPr>
          <w:p w14:paraId="5898334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1F38F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57CFF6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6040732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238F95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5664A8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6EA032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2BA6A5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48E6C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6D38C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6CC9C3C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367D8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BE24D7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052975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B839D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3501EF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3C1BF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6AD5D7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bottom"/>
          </w:tcPr>
          <w:p w14:paraId="28ACB52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04ADC6D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19B14E9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bottom"/>
          </w:tcPr>
          <w:p w14:paraId="4220CA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F0D18A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478BB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6B94E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5E15E0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84D63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30BFBF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3C3078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WS5</w:t>
            </w:r>
          </w:p>
        </w:tc>
        <w:tc>
          <w:tcPr>
            <w:tcW w:w="4678" w:type="dxa"/>
            <w:noWrap/>
            <w:hideMark/>
          </w:tcPr>
          <w:p w14:paraId="7C04A77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caretaker - sex</w:t>
            </w:r>
          </w:p>
        </w:tc>
        <w:tc>
          <w:tcPr>
            <w:tcW w:w="992" w:type="dxa"/>
            <w:noWrap/>
            <w:hideMark/>
          </w:tcPr>
          <w:p w14:paraId="5998C5B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4E5B65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9" w:type="dxa"/>
            <w:noWrap/>
            <w:vAlign w:val="bottom"/>
          </w:tcPr>
          <w:p w14:paraId="0B916F5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bottom"/>
          </w:tcPr>
          <w:p w14:paraId="656A265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344EA6F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4868EC4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7C3D851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F276B4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64BEF0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A1E47D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66B6206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406C6F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9B26A0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DCE5E3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10241B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hideMark/>
          </w:tcPr>
          <w:p w14:paraId="3EA1125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44907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bottom"/>
          </w:tcPr>
          <w:p w14:paraId="40B0501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bottom"/>
          </w:tcPr>
          <w:p w14:paraId="46FDB0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0D5D0A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bottom"/>
          </w:tcPr>
          <w:p w14:paraId="457689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bottom"/>
          </w:tcPr>
          <w:p w14:paraId="6F884B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AD3C62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96601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95116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26D062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35833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0949B0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C9A51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72B113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hideMark/>
          </w:tcPr>
          <w:p w14:paraId="7A410B9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C6706D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bottom"/>
          </w:tcPr>
          <w:p w14:paraId="077EFFC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2E26AD8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1CDB53F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bottom"/>
          </w:tcPr>
          <w:p w14:paraId="253192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9CA91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6B4BF08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B5772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44C855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548405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67E468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5D21F8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00BEAE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43F82D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38AA98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9956C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048214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0D698F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5BBC5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2F8C5E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3720C40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F0CA4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3219D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BB473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4B541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8A465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BA7FD6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910E12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WS6</w:t>
            </w:r>
          </w:p>
        </w:tc>
        <w:tc>
          <w:tcPr>
            <w:tcW w:w="4678" w:type="dxa"/>
            <w:noWrap/>
            <w:hideMark/>
          </w:tcPr>
          <w:p w14:paraId="079A5DD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Water point location</w:t>
            </w:r>
          </w:p>
        </w:tc>
        <w:tc>
          <w:tcPr>
            <w:tcW w:w="992" w:type="dxa"/>
            <w:noWrap/>
            <w:hideMark/>
          </w:tcPr>
          <w:p w14:paraId="480F2F0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98B767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464D383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1B7215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02BC584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0E939C1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4FD7372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0E6CCBF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EDA481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70C16B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45CF154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4715A7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42D502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6B1AD3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94EEB6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Home</w:t>
            </w:r>
          </w:p>
        </w:tc>
        <w:tc>
          <w:tcPr>
            <w:tcW w:w="992" w:type="dxa"/>
            <w:noWrap/>
            <w:hideMark/>
          </w:tcPr>
          <w:p w14:paraId="03AA835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F7DC3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6C1DA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5FB25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EE5258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7DD64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366DA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BD273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3B7FEC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4B62B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B9C91D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094B69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43CD3D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969338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3EA7FF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Yard</w:t>
            </w:r>
          </w:p>
        </w:tc>
        <w:tc>
          <w:tcPr>
            <w:tcW w:w="992" w:type="dxa"/>
            <w:noWrap/>
            <w:hideMark/>
          </w:tcPr>
          <w:p w14:paraId="263ACF0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924821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489FFB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3C7BB39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70A4C12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7B91E7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772C0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799" w:type="dxa"/>
            <w:noWrap/>
            <w:vAlign w:val="bottom"/>
          </w:tcPr>
          <w:p w14:paraId="7854AB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33294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67A7B2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43D295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0CC9A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953042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C985AF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BE5A17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Elsewhere</w:t>
            </w:r>
          </w:p>
        </w:tc>
        <w:tc>
          <w:tcPr>
            <w:tcW w:w="992" w:type="dxa"/>
            <w:noWrap/>
            <w:hideMark/>
          </w:tcPr>
          <w:p w14:paraId="236F80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7AC67D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bottom"/>
          </w:tcPr>
          <w:p w14:paraId="7C18DE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612DF8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bottom"/>
          </w:tcPr>
          <w:p w14:paraId="3BA059D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bottom"/>
          </w:tcPr>
          <w:p w14:paraId="11A4858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FA414E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04C332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F7BA5E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5598A2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9" w:type="dxa"/>
            <w:noWrap/>
            <w:vAlign w:val="bottom"/>
          </w:tcPr>
          <w:p w14:paraId="5BA5A82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D31C4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7D21EE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0D2336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WS8</w:t>
            </w:r>
          </w:p>
        </w:tc>
        <w:tc>
          <w:tcPr>
            <w:tcW w:w="4678" w:type="dxa"/>
            <w:noWrap/>
            <w:hideMark/>
          </w:tcPr>
          <w:p w14:paraId="1B0A4F3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Time to fetch water, roundtrip</w:t>
            </w:r>
          </w:p>
        </w:tc>
        <w:tc>
          <w:tcPr>
            <w:tcW w:w="992" w:type="dxa"/>
            <w:noWrap/>
            <w:hideMark/>
          </w:tcPr>
          <w:p w14:paraId="758E645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2AC8E7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112</w:t>
            </w:r>
          </w:p>
        </w:tc>
        <w:tc>
          <w:tcPr>
            <w:tcW w:w="799" w:type="dxa"/>
            <w:noWrap/>
            <w:vAlign w:val="bottom"/>
          </w:tcPr>
          <w:p w14:paraId="60E29BD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bottom"/>
          </w:tcPr>
          <w:p w14:paraId="70813F8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799" w:type="dxa"/>
            <w:noWrap/>
            <w:vAlign w:val="bottom"/>
          </w:tcPr>
          <w:p w14:paraId="296EEF4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FDDD9A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CF375E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42FE9BB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CA7DCC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0ECD5A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799" w:type="dxa"/>
            <w:noWrap/>
            <w:vAlign w:val="bottom"/>
          </w:tcPr>
          <w:p w14:paraId="77288B8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97E92C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389508D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2F7933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ED7EA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7C5455B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Minutes</w:t>
            </w:r>
          </w:p>
        </w:tc>
        <w:tc>
          <w:tcPr>
            <w:tcW w:w="799" w:type="dxa"/>
            <w:noWrap/>
            <w:vAlign w:val="bottom"/>
          </w:tcPr>
          <w:p w14:paraId="4A69CC5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bottom"/>
          </w:tcPr>
          <w:p w14:paraId="57CFE9C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bottom"/>
          </w:tcPr>
          <w:p w14:paraId="5E47A9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bottom"/>
          </w:tcPr>
          <w:p w14:paraId="7E39589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bottom"/>
          </w:tcPr>
          <w:p w14:paraId="790839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bottom"/>
          </w:tcPr>
          <w:p w14:paraId="4B8DEB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E87965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29FBDD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54264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99" w:type="dxa"/>
            <w:noWrap/>
            <w:vAlign w:val="bottom"/>
          </w:tcPr>
          <w:p w14:paraId="6F1B3C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bottom"/>
          </w:tcPr>
          <w:p w14:paraId="02EF7CD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85B568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880030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2022B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0-29 Minutes</w:t>
            </w:r>
          </w:p>
        </w:tc>
        <w:tc>
          <w:tcPr>
            <w:tcW w:w="992" w:type="dxa"/>
            <w:noWrap/>
            <w:hideMark/>
          </w:tcPr>
          <w:p w14:paraId="5854007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9A1DD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bottom"/>
          </w:tcPr>
          <w:p w14:paraId="41C3C08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0DBE99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bottom"/>
          </w:tcPr>
          <w:p w14:paraId="6413606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5666ED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45AF08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66D5917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A39CC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670079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bottom"/>
          </w:tcPr>
          <w:p w14:paraId="12E0D8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bottom"/>
          </w:tcPr>
          <w:p w14:paraId="56D1C40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8946DD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1271A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59EBE8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30+ Minutes</w:t>
            </w:r>
          </w:p>
        </w:tc>
        <w:tc>
          <w:tcPr>
            <w:tcW w:w="992" w:type="dxa"/>
            <w:noWrap/>
            <w:hideMark/>
          </w:tcPr>
          <w:p w14:paraId="560016F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C7EA8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0213000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DF4077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05CF70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209501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A52B89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27FFC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301F4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D06DAE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5B07FBE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5C5875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054380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4745F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6542C0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6293EA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755E15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34B316D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5812A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750E0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4C1CB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99EF89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52B2B3D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CAAC8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EEBFDC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E746E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3AEB4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B3CFF7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9F6B04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WS9</w:t>
            </w:r>
          </w:p>
        </w:tc>
        <w:tc>
          <w:tcPr>
            <w:tcW w:w="4678" w:type="dxa"/>
            <w:noWrap/>
            <w:hideMark/>
          </w:tcPr>
          <w:p w14:paraId="67D542B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Number of weekly trips</w:t>
            </w:r>
          </w:p>
        </w:tc>
        <w:tc>
          <w:tcPr>
            <w:tcW w:w="992" w:type="dxa"/>
            <w:noWrap/>
            <w:hideMark/>
          </w:tcPr>
          <w:p w14:paraId="7B6C9BA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109B37B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9" w:type="dxa"/>
            <w:noWrap/>
            <w:vAlign w:val="bottom"/>
          </w:tcPr>
          <w:p w14:paraId="2DB56B9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bottom"/>
          </w:tcPr>
          <w:p w14:paraId="23ECEF8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bottom"/>
          </w:tcPr>
          <w:p w14:paraId="53ADAA9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4876449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7C311CC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3290D2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8EA605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27FCFC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bottom"/>
          </w:tcPr>
          <w:p w14:paraId="6C5265F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301EDE2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C22D12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E206F4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D5935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992" w:type="dxa"/>
            <w:noWrap/>
            <w:hideMark/>
          </w:tcPr>
          <w:p w14:paraId="026D33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Trips</w:t>
            </w:r>
          </w:p>
        </w:tc>
        <w:tc>
          <w:tcPr>
            <w:tcW w:w="799" w:type="dxa"/>
            <w:noWrap/>
            <w:vAlign w:val="bottom"/>
          </w:tcPr>
          <w:p w14:paraId="326F902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bottom"/>
          </w:tcPr>
          <w:p w14:paraId="7CFAFB7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99" w:type="dxa"/>
            <w:noWrap/>
            <w:vAlign w:val="bottom"/>
          </w:tcPr>
          <w:p w14:paraId="438D20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183310C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bottom"/>
          </w:tcPr>
          <w:p w14:paraId="7A16C51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569391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6539A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064B8C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3117B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bottom"/>
          </w:tcPr>
          <w:p w14:paraId="40CAAC4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bottom"/>
          </w:tcPr>
          <w:p w14:paraId="3A3EF3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A339DD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EBDBCD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WS10</w:t>
            </w:r>
          </w:p>
        </w:tc>
        <w:tc>
          <w:tcPr>
            <w:tcW w:w="4678" w:type="dxa"/>
            <w:noWrap/>
            <w:hideMark/>
          </w:tcPr>
          <w:p w14:paraId="5003A7B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Frequency of queue at water point</w:t>
            </w:r>
          </w:p>
        </w:tc>
        <w:tc>
          <w:tcPr>
            <w:tcW w:w="992" w:type="dxa"/>
            <w:noWrap/>
            <w:hideMark/>
          </w:tcPr>
          <w:p w14:paraId="3745856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11C62B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99" w:type="dxa"/>
            <w:noWrap/>
            <w:vAlign w:val="bottom"/>
          </w:tcPr>
          <w:p w14:paraId="3902EDB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bottom"/>
          </w:tcPr>
          <w:p w14:paraId="4065DE3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799" w:type="dxa"/>
            <w:noWrap/>
            <w:vAlign w:val="bottom"/>
          </w:tcPr>
          <w:p w14:paraId="1F0AE8C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09008D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30B0A41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39484E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3BADF1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30CE5F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99" w:type="dxa"/>
            <w:noWrap/>
            <w:vAlign w:val="bottom"/>
          </w:tcPr>
          <w:p w14:paraId="00DEC87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7DBC41C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793C62C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93B622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6304CB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Never</w:t>
            </w:r>
          </w:p>
        </w:tc>
        <w:tc>
          <w:tcPr>
            <w:tcW w:w="992" w:type="dxa"/>
            <w:noWrap/>
            <w:hideMark/>
          </w:tcPr>
          <w:p w14:paraId="25FC530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C0972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bottom"/>
          </w:tcPr>
          <w:p w14:paraId="718BE4D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1ED5E82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0F385C9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0045C6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0FD1AA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988F8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6B1684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EFB00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bottom"/>
          </w:tcPr>
          <w:p w14:paraId="6E60663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033DE9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242105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CA56C5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13946E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Rarely</w:t>
            </w:r>
          </w:p>
        </w:tc>
        <w:tc>
          <w:tcPr>
            <w:tcW w:w="992" w:type="dxa"/>
            <w:noWrap/>
            <w:hideMark/>
          </w:tcPr>
          <w:p w14:paraId="5D61DFD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ED4FF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C557ED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6EF88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E4F79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A057BF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F72CC1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20B67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A8573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CA4EB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DDA244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4AED5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B484C4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B7A400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BF67B7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Sometimes</w:t>
            </w:r>
          </w:p>
        </w:tc>
        <w:tc>
          <w:tcPr>
            <w:tcW w:w="992" w:type="dxa"/>
            <w:noWrap/>
            <w:hideMark/>
          </w:tcPr>
          <w:p w14:paraId="29EB964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DF0893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1FCCED0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13AD1A0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bottom"/>
          </w:tcPr>
          <w:p w14:paraId="72CC502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232B47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4E62CB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F330F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4DB5A1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0E1D000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0996B8D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763D5DE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A79227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FA3D04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A7B32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Often</w:t>
            </w:r>
          </w:p>
        </w:tc>
        <w:tc>
          <w:tcPr>
            <w:tcW w:w="992" w:type="dxa"/>
            <w:noWrap/>
            <w:hideMark/>
          </w:tcPr>
          <w:p w14:paraId="0342B88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1AD1A1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bottom"/>
          </w:tcPr>
          <w:p w14:paraId="58CF77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2A2AECE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4BCE99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4FF414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61C938A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F8F9E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3B1758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9F6C8B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5B7DB91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13287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25570F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42CFE6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D27ED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Always</w:t>
            </w:r>
          </w:p>
        </w:tc>
        <w:tc>
          <w:tcPr>
            <w:tcW w:w="992" w:type="dxa"/>
            <w:noWrap/>
            <w:hideMark/>
          </w:tcPr>
          <w:p w14:paraId="6FC7703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1291E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31959E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3F0899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4DDB8E8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AF759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E291E9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A881F7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32BD5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39CE02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144F3D3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3EEC17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1122A5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2DB65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5DC906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99BF19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E8F2C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159AE4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238A4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01FC2F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2C166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088A5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6550E4C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B66AF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D769D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2A8E22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29C762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8B4810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0F0133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WS11</w:t>
            </w:r>
          </w:p>
        </w:tc>
        <w:tc>
          <w:tcPr>
            <w:tcW w:w="4678" w:type="dxa"/>
            <w:noWrap/>
            <w:hideMark/>
          </w:tcPr>
          <w:p w14:paraId="651D1DB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Daily water use, per person</w:t>
            </w:r>
          </w:p>
        </w:tc>
        <w:tc>
          <w:tcPr>
            <w:tcW w:w="992" w:type="dxa"/>
            <w:noWrap/>
            <w:hideMark/>
          </w:tcPr>
          <w:p w14:paraId="290A947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15EE1A3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99" w:type="dxa"/>
            <w:noWrap/>
            <w:vAlign w:val="bottom"/>
          </w:tcPr>
          <w:p w14:paraId="6A70249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9" w:type="dxa"/>
            <w:noWrap/>
            <w:vAlign w:val="bottom"/>
          </w:tcPr>
          <w:p w14:paraId="6B389DA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799" w:type="dxa"/>
            <w:noWrap/>
            <w:vAlign w:val="bottom"/>
          </w:tcPr>
          <w:p w14:paraId="7605FA7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5E66BAC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617BDB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9" w:type="dxa"/>
            <w:noWrap/>
            <w:vAlign w:val="bottom"/>
          </w:tcPr>
          <w:p w14:paraId="77D58DA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6A976F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E4606C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1F7F9FD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7E24E6B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384DD4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FC6D55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9F4393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6944949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L</w:t>
            </w:r>
          </w:p>
        </w:tc>
        <w:tc>
          <w:tcPr>
            <w:tcW w:w="799" w:type="dxa"/>
            <w:noWrap/>
            <w:vAlign w:val="bottom"/>
          </w:tcPr>
          <w:p w14:paraId="0704CD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bottom"/>
          </w:tcPr>
          <w:p w14:paraId="5E4028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bottom"/>
          </w:tcPr>
          <w:p w14:paraId="5E5588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99" w:type="dxa"/>
            <w:noWrap/>
            <w:vAlign w:val="bottom"/>
          </w:tcPr>
          <w:p w14:paraId="1259E1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D3B8F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bottom"/>
          </w:tcPr>
          <w:p w14:paraId="110FC48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bottom"/>
          </w:tcPr>
          <w:p w14:paraId="24F39D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0F2E5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15B72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bottom"/>
          </w:tcPr>
          <w:p w14:paraId="5C4A8D5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31D3B9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A2A22E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B2A1EE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9F02E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0-14</w:t>
            </w:r>
          </w:p>
        </w:tc>
        <w:tc>
          <w:tcPr>
            <w:tcW w:w="992" w:type="dxa"/>
            <w:noWrap/>
            <w:hideMark/>
          </w:tcPr>
          <w:p w14:paraId="4E285F4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DDBBB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64%</w:t>
            </w:r>
          </w:p>
        </w:tc>
        <w:tc>
          <w:tcPr>
            <w:tcW w:w="799" w:type="dxa"/>
            <w:noWrap/>
            <w:vAlign w:val="bottom"/>
          </w:tcPr>
          <w:p w14:paraId="71B9AF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7B93B0D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6BF423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101477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7C4A68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bottom"/>
          </w:tcPr>
          <w:p w14:paraId="4D8BDB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962EE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373492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68C9B94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bottom"/>
          </w:tcPr>
          <w:p w14:paraId="1DD5B2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58A3DE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D8A2A6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889582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15-20</w:t>
            </w:r>
          </w:p>
        </w:tc>
        <w:tc>
          <w:tcPr>
            <w:tcW w:w="992" w:type="dxa"/>
            <w:noWrap/>
            <w:hideMark/>
          </w:tcPr>
          <w:p w14:paraId="3807CCD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E4A84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2BC0D99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2068CB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6F641AE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6E69585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A6F4A5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7A83B6C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A07116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C34AAC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3B89BF1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2E747A7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B04D78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374D21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3AD28D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20+</w:t>
            </w:r>
          </w:p>
        </w:tc>
        <w:tc>
          <w:tcPr>
            <w:tcW w:w="992" w:type="dxa"/>
            <w:noWrap/>
            <w:hideMark/>
          </w:tcPr>
          <w:p w14:paraId="750430B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CCEE02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677A57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5B7770A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1029313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175141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346D8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6FDA1C3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D7979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835C4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21BDE05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C5459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DDF61C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CDEEC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WR1</w:t>
            </w:r>
          </w:p>
        </w:tc>
        <w:tc>
          <w:tcPr>
            <w:tcW w:w="4678" w:type="dxa"/>
            <w:noWrap/>
            <w:hideMark/>
          </w:tcPr>
          <w:p w14:paraId="2E4EF94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Year-round availability of water</w:t>
            </w:r>
          </w:p>
        </w:tc>
        <w:tc>
          <w:tcPr>
            <w:tcW w:w="992" w:type="dxa"/>
            <w:noWrap/>
            <w:hideMark/>
          </w:tcPr>
          <w:p w14:paraId="26BCF0B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396BFFA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165</w:t>
            </w:r>
          </w:p>
        </w:tc>
        <w:tc>
          <w:tcPr>
            <w:tcW w:w="799" w:type="dxa"/>
            <w:noWrap/>
            <w:vAlign w:val="bottom"/>
          </w:tcPr>
          <w:p w14:paraId="7F3BEC6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38E92ED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799" w:type="dxa"/>
            <w:noWrap/>
            <w:vAlign w:val="bottom"/>
          </w:tcPr>
          <w:p w14:paraId="64B6DED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5690F90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12ADC66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2FA2116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781582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820C16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799" w:type="dxa"/>
            <w:noWrap/>
            <w:vAlign w:val="bottom"/>
          </w:tcPr>
          <w:p w14:paraId="5BA8DE2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785EF4B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726DA1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DB60F6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C7946E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3A28C2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DE855E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3534DB5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bottom"/>
          </w:tcPr>
          <w:p w14:paraId="47D01A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159E6E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7A0698C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A212F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161E22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D1FA0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159B0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48CCE00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76BC0C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90FDFD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88A556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DFAA26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6335821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6CD88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bottom"/>
          </w:tcPr>
          <w:p w14:paraId="660A9F4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408D1C9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008EB6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7E04F0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1E915D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83%</w:t>
            </w:r>
          </w:p>
        </w:tc>
        <w:tc>
          <w:tcPr>
            <w:tcW w:w="799" w:type="dxa"/>
            <w:noWrap/>
            <w:vAlign w:val="bottom"/>
          </w:tcPr>
          <w:p w14:paraId="49B2A3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547D9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1064370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6FA07FB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7B500D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04B65F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0C0EE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6A4AA2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6208C2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9ACE4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18BC19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03293A3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FAAA6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0B5B2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4581C1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1DF720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CAFCA4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EEEE0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5D1634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7EED4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EA4110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794DA3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WR2</w:t>
            </w:r>
          </w:p>
        </w:tc>
        <w:tc>
          <w:tcPr>
            <w:tcW w:w="4678" w:type="dxa"/>
            <w:noWrap/>
            <w:hideMark/>
          </w:tcPr>
          <w:p w14:paraId="3483CC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Daily availability of water</w:t>
            </w:r>
          </w:p>
        </w:tc>
        <w:tc>
          <w:tcPr>
            <w:tcW w:w="992" w:type="dxa"/>
            <w:noWrap/>
            <w:hideMark/>
          </w:tcPr>
          <w:p w14:paraId="3F42079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6329B5E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799" w:type="dxa"/>
            <w:noWrap/>
            <w:vAlign w:val="bottom"/>
          </w:tcPr>
          <w:p w14:paraId="5233F91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2EE6EA1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799" w:type="dxa"/>
            <w:noWrap/>
            <w:vAlign w:val="bottom"/>
          </w:tcPr>
          <w:p w14:paraId="6BAEC02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2A0D9B0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7019B6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43B4D22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AEE2FE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EB08AA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799" w:type="dxa"/>
            <w:noWrap/>
            <w:vAlign w:val="bottom"/>
          </w:tcPr>
          <w:p w14:paraId="05C5264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775A4F6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202E55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72F379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974EFE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All day, everyday</w:t>
            </w:r>
          </w:p>
        </w:tc>
        <w:tc>
          <w:tcPr>
            <w:tcW w:w="992" w:type="dxa"/>
            <w:noWrap/>
            <w:hideMark/>
          </w:tcPr>
          <w:p w14:paraId="26244C6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994034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1E4F92C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6DBF25D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591BE73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1E8162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64B158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029B738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0AB88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F946F3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2C7C1A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300F9C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EF1D84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42526E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0514B4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Every day but not all the time</w:t>
            </w:r>
          </w:p>
        </w:tc>
        <w:tc>
          <w:tcPr>
            <w:tcW w:w="992" w:type="dxa"/>
            <w:noWrap/>
            <w:hideMark/>
          </w:tcPr>
          <w:p w14:paraId="09C1857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02AC3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63A2D28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7873E58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11394D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E5A33E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586824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543FE72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294BB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EE299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261DCD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067F36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734DB3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F02695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A910B9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Most days</w:t>
            </w:r>
          </w:p>
        </w:tc>
        <w:tc>
          <w:tcPr>
            <w:tcW w:w="992" w:type="dxa"/>
            <w:noWrap/>
            <w:hideMark/>
          </w:tcPr>
          <w:p w14:paraId="3977AFC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F9E1C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2FAC23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bottom"/>
          </w:tcPr>
          <w:p w14:paraId="79CF131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181D83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3F5AD1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1A2C69A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34DDA4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60444F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CD76F3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4FD2212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4B4F2B1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5027FA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CB6A6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3BD066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Only small number of days</w:t>
            </w:r>
          </w:p>
        </w:tc>
        <w:tc>
          <w:tcPr>
            <w:tcW w:w="992" w:type="dxa"/>
            <w:noWrap/>
            <w:hideMark/>
          </w:tcPr>
          <w:p w14:paraId="35AC286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89655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2A6B378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6E3DBBA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5155342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CBDF23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2E01F7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1C7199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D18DE6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E1887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1E1AFB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C2A7CC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660ED5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BE889A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2F4BC6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1ECB03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031A81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3C0A77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bottom"/>
          </w:tcPr>
          <w:p w14:paraId="7890C9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6582A04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5F4AE6C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57855D1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3250A5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AF771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1B7719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558E28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49AB94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E13371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F7D549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WR3</w:t>
            </w:r>
          </w:p>
        </w:tc>
        <w:tc>
          <w:tcPr>
            <w:tcW w:w="4678" w:type="dxa"/>
            <w:noWrap/>
            <w:hideMark/>
          </w:tcPr>
          <w:p w14:paraId="662394C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Number of breakdowns/no supply in last six months</w:t>
            </w:r>
          </w:p>
        </w:tc>
        <w:tc>
          <w:tcPr>
            <w:tcW w:w="992" w:type="dxa"/>
            <w:noWrap/>
            <w:hideMark/>
          </w:tcPr>
          <w:p w14:paraId="7E0F614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F1473A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bottom"/>
          </w:tcPr>
          <w:p w14:paraId="3EA4CB3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bottom"/>
          </w:tcPr>
          <w:p w14:paraId="5314F4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9" w:type="dxa"/>
            <w:noWrap/>
            <w:vAlign w:val="bottom"/>
          </w:tcPr>
          <w:p w14:paraId="65E5F56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4203FD0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2E0DFCF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9AF1F6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E553D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7321F2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9" w:type="dxa"/>
            <w:noWrap/>
            <w:vAlign w:val="bottom"/>
          </w:tcPr>
          <w:p w14:paraId="48E1B79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64C097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0DDF29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235AE5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06F48C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Instances</w:t>
            </w:r>
          </w:p>
        </w:tc>
        <w:tc>
          <w:tcPr>
            <w:tcW w:w="992" w:type="dxa"/>
            <w:noWrap/>
            <w:hideMark/>
          </w:tcPr>
          <w:p w14:paraId="6846F09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bottom"/>
          </w:tcPr>
          <w:p w14:paraId="048816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73DEFF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99" w:type="dxa"/>
            <w:noWrap/>
            <w:vAlign w:val="bottom"/>
          </w:tcPr>
          <w:p w14:paraId="4D0178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4C7730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139B75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4DF734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1FA0F2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C948D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9F89C5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01936B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0F879EA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08E91E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DB0573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WR4</w:t>
            </w:r>
          </w:p>
        </w:tc>
        <w:tc>
          <w:tcPr>
            <w:tcW w:w="4678" w:type="dxa"/>
            <w:noWrap/>
            <w:hideMark/>
          </w:tcPr>
          <w:p w14:paraId="310FD99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Length of time of repair</w:t>
            </w:r>
          </w:p>
        </w:tc>
        <w:tc>
          <w:tcPr>
            <w:tcW w:w="992" w:type="dxa"/>
            <w:noWrap/>
            <w:hideMark/>
          </w:tcPr>
          <w:p w14:paraId="481B373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7213BA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799" w:type="dxa"/>
            <w:noWrap/>
            <w:vAlign w:val="bottom"/>
          </w:tcPr>
          <w:p w14:paraId="30F9476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663467C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799" w:type="dxa"/>
            <w:noWrap/>
            <w:vAlign w:val="bottom"/>
          </w:tcPr>
          <w:p w14:paraId="037DE35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0F87FE6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F36FE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2BBFC32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6AE8B8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212C9F0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47DCA9B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77681F8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B78CA8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87F26C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0FE6EA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0-24 hours</w:t>
            </w:r>
          </w:p>
        </w:tc>
        <w:tc>
          <w:tcPr>
            <w:tcW w:w="992" w:type="dxa"/>
            <w:noWrap/>
            <w:hideMark/>
          </w:tcPr>
          <w:p w14:paraId="2BE749B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303DD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2664BA6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014F4F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A9BF67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C4BEE2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77FC44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23D075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F42F75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7175F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76C619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8BCBBA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B01BEC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3FE0EA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48521A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2-3 days</w:t>
            </w:r>
          </w:p>
        </w:tc>
        <w:tc>
          <w:tcPr>
            <w:tcW w:w="992" w:type="dxa"/>
            <w:noWrap/>
            <w:hideMark/>
          </w:tcPr>
          <w:p w14:paraId="5269606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FA453F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E3610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B3471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5EE2D7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D5313E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72F97D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7E1679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D505D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F2E5F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121C84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80C4D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DFD7B9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CFFF29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20B5E9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3-7 days</w:t>
            </w:r>
          </w:p>
        </w:tc>
        <w:tc>
          <w:tcPr>
            <w:tcW w:w="992" w:type="dxa"/>
            <w:noWrap/>
            <w:hideMark/>
          </w:tcPr>
          <w:p w14:paraId="6938430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E707FF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CEB174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1E9D19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21B82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474C0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E1318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DA1F02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885F5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618115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45D90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47094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576203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07A42B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D5D520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2-4 weeks</w:t>
            </w:r>
          </w:p>
        </w:tc>
        <w:tc>
          <w:tcPr>
            <w:tcW w:w="992" w:type="dxa"/>
            <w:noWrap/>
            <w:hideMark/>
          </w:tcPr>
          <w:p w14:paraId="702176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ED43A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3EE648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2377661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3695085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0E6D554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36D920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6D8825C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B1F351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7438FF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15F5BD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F853C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8BF0A7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FBF275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354048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&gt;1 month</w:t>
            </w:r>
          </w:p>
        </w:tc>
        <w:tc>
          <w:tcPr>
            <w:tcW w:w="992" w:type="dxa"/>
            <w:noWrap/>
            <w:hideMark/>
          </w:tcPr>
          <w:p w14:paraId="493E68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A2B10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6121CB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687DB7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39F57E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19F05B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34F188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311F85E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160CE8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9DFE2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3CF540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7C2D7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099B92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402686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B6C0F2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B8E664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0F63EC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bottom"/>
          </w:tcPr>
          <w:p w14:paraId="21D25C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68%</w:t>
            </w:r>
          </w:p>
        </w:tc>
        <w:tc>
          <w:tcPr>
            <w:tcW w:w="799" w:type="dxa"/>
            <w:noWrap/>
            <w:vAlign w:val="bottom"/>
          </w:tcPr>
          <w:p w14:paraId="1E2B451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95%</w:t>
            </w:r>
          </w:p>
        </w:tc>
        <w:tc>
          <w:tcPr>
            <w:tcW w:w="799" w:type="dxa"/>
            <w:noWrap/>
            <w:vAlign w:val="bottom"/>
          </w:tcPr>
          <w:p w14:paraId="7D077F9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23B7A39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bottom"/>
          </w:tcPr>
          <w:p w14:paraId="570AE35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bottom"/>
          </w:tcPr>
          <w:p w14:paraId="57C06F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C8254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EF9F5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84%</w:t>
            </w:r>
          </w:p>
        </w:tc>
        <w:tc>
          <w:tcPr>
            <w:tcW w:w="799" w:type="dxa"/>
            <w:noWrap/>
            <w:vAlign w:val="bottom"/>
          </w:tcPr>
          <w:p w14:paraId="565218C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68E6A8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5DDCCF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45FD2A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WR5</w:t>
            </w:r>
          </w:p>
        </w:tc>
        <w:tc>
          <w:tcPr>
            <w:tcW w:w="4678" w:type="dxa"/>
            <w:noWrap/>
            <w:hideMark/>
          </w:tcPr>
          <w:p w14:paraId="4B21E65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Most common cause of water unavailability</w:t>
            </w:r>
          </w:p>
        </w:tc>
        <w:tc>
          <w:tcPr>
            <w:tcW w:w="992" w:type="dxa"/>
            <w:noWrap/>
            <w:hideMark/>
          </w:tcPr>
          <w:p w14:paraId="6E8EEAA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BCDE2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24840C7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78DF6AF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2E17DDA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49FFC0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895867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4B556EB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784F4E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2B482B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5207417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7B66E7F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93115E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90DF31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733390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Seasonal variation</w:t>
            </w:r>
          </w:p>
        </w:tc>
        <w:tc>
          <w:tcPr>
            <w:tcW w:w="992" w:type="dxa"/>
            <w:noWrap/>
            <w:hideMark/>
          </w:tcPr>
          <w:p w14:paraId="1320B26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68696EA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99" w:type="dxa"/>
            <w:noWrap/>
            <w:vAlign w:val="bottom"/>
          </w:tcPr>
          <w:p w14:paraId="2FC747A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799" w:type="dxa"/>
            <w:noWrap/>
            <w:vAlign w:val="bottom"/>
          </w:tcPr>
          <w:p w14:paraId="0B1487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2DA389D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75EC0E5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7BEE14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bottom"/>
          </w:tcPr>
          <w:p w14:paraId="7782A82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A79E41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13127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35D068D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1753E97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8B38FF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B2259A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FD5EC2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Breakdown, outage, low supply</w:t>
            </w:r>
          </w:p>
        </w:tc>
        <w:tc>
          <w:tcPr>
            <w:tcW w:w="992" w:type="dxa"/>
            <w:noWrap/>
            <w:hideMark/>
          </w:tcPr>
          <w:p w14:paraId="3CD16C8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493C96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799" w:type="dxa"/>
            <w:noWrap/>
            <w:vAlign w:val="bottom"/>
          </w:tcPr>
          <w:p w14:paraId="347920A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bottom"/>
          </w:tcPr>
          <w:p w14:paraId="25E5AD9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bottom"/>
          </w:tcPr>
          <w:p w14:paraId="774118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17670A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6713635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99" w:type="dxa"/>
            <w:noWrap/>
            <w:vAlign w:val="bottom"/>
          </w:tcPr>
          <w:p w14:paraId="6DD74F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802AF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A1C42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99" w:type="dxa"/>
            <w:noWrap/>
            <w:vAlign w:val="bottom"/>
          </w:tcPr>
          <w:p w14:paraId="49253B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467AF0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4710C9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BA6D57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A571A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Closed or locked</w:t>
            </w:r>
          </w:p>
        </w:tc>
        <w:tc>
          <w:tcPr>
            <w:tcW w:w="992" w:type="dxa"/>
            <w:noWrap/>
            <w:hideMark/>
          </w:tcPr>
          <w:p w14:paraId="7A98FC7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5A1A9B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49CF4CB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30BEDB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24E6620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54AA9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C6353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598876D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34458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016F3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1B7F869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65B379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1CE975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FFD3AE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0C86F6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Rationing or scheduled outages</w:t>
            </w:r>
          </w:p>
        </w:tc>
        <w:tc>
          <w:tcPr>
            <w:tcW w:w="992" w:type="dxa"/>
            <w:noWrap/>
            <w:hideMark/>
          </w:tcPr>
          <w:p w14:paraId="4467907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541D5C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56600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528DD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BCE2E2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FCCD63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042222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424A1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C4492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DC632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78AF6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91766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91DED8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D91B80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A4DDE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Safety concern</w:t>
            </w:r>
          </w:p>
        </w:tc>
        <w:tc>
          <w:tcPr>
            <w:tcW w:w="992" w:type="dxa"/>
            <w:noWrap/>
            <w:hideMark/>
          </w:tcPr>
          <w:p w14:paraId="485610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28B797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631F9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64C8D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1EC83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98C019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B26CAB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A3A95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496BD0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5DF83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ACA4E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E38EE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EAE9D3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C2E62A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A8AADB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Other</w:t>
            </w:r>
          </w:p>
        </w:tc>
        <w:tc>
          <w:tcPr>
            <w:tcW w:w="992" w:type="dxa"/>
            <w:noWrap/>
            <w:hideMark/>
          </w:tcPr>
          <w:p w14:paraId="1537A05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120F3FC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6E0DF5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28A265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791790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7FE38D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ED6413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4C913AB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A8666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124BA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90EAE0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337CC8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63E089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BD2A4C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B07E63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917C53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#</w:t>
            </w:r>
          </w:p>
        </w:tc>
        <w:tc>
          <w:tcPr>
            <w:tcW w:w="799" w:type="dxa"/>
            <w:noWrap/>
            <w:vAlign w:val="bottom"/>
          </w:tcPr>
          <w:p w14:paraId="6FF5A4C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DBF18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72CCDA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3CDAACC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C22323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6ED5A7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AB49C6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DE15A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964A76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99" w:type="dxa"/>
            <w:noWrap/>
            <w:vAlign w:val="bottom"/>
          </w:tcPr>
          <w:p w14:paraId="4577518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0D8018A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0A4E16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4DB9D5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WA1</w:t>
            </w:r>
          </w:p>
        </w:tc>
        <w:tc>
          <w:tcPr>
            <w:tcW w:w="4678" w:type="dxa"/>
            <w:noWrap/>
            <w:hideMark/>
          </w:tcPr>
          <w:p w14:paraId="482FACF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Pay for water</w:t>
            </w:r>
          </w:p>
        </w:tc>
        <w:tc>
          <w:tcPr>
            <w:tcW w:w="992" w:type="dxa"/>
            <w:noWrap/>
            <w:hideMark/>
          </w:tcPr>
          <w:p w14:paraId="680BF09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D1B02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99" w:type="dxa"/>
            <w:noWrap/>
            <w:vAlign w:val="bottom"/>
          </w:tcPr>
          <w:p w14:paraId="004E8E1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9" w:type="dxa"/>
            <w:noWrap/>
            <w:vAlign w:val="bottom"/>
          </w:tcPr>
          <w:p w14:paraId="60ADA43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99" w:type="dxa"/>
            <w:noWrap/>
            <w:vAlign w:val="bottom"/>
          </w:tcPr>
          <w:p w14:paraId="008234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1E300AF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3420860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9" w:type="dxa"/>
            <w:noWrap/>
            <w:vAlign w:val="bottom"/>
          </w:tcPr>
          <w:p w14:paraId="5EC3CFD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90A54C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C62047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799" w:type="dxa"/>
            <w:noWrap/>
            <w:vAlign w:val="bottom"/>
          </w:tcPr>
          <w:p w14:paraId="17533F3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FAC50C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5B2699F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067FBE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038358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7691B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65BAEE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651EE0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7025B2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13139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086C0C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343031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37ECB7F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F5A6DB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B2F46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7FA686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2895FA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C9C08E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2ECDFC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451FA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7F2FBC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FB1AB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7DFDEB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115090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5ACA41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1C379F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CFF44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07F1EB9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6E6A97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3A00E0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9" w:type="dxa"/>
            <w:noWrap/>
            <w:vAlign w:val="bottom"/>
          </w:tcPr>
          <w:p w14:paraId="4EAD878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23594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EE1735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90E1EB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WA2</w:t>
            </w:r>
          </w:p>
        </w:tc>
        <w:tc>
          <w:tcPr>
            <w:tcW w:w="4678" w:type="dxa"/>
            <w:noWrap/>
            <w:hideMark/>
          </w:tcPr>
          <w:p w14:paraId="0DBD576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Price paid for water, per L</w:t>
            </w:r>
          </w:p>
        </w:tc>
        <w:tc>
          <w:tcPr>
            <w:tcW w:w="992" w:type="dxa"/>
            <w:noWrap/>
            <w:hideMark/>
          </w:tcPr>
          <w:p w14:paraId="33CEED1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46ABA6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bottom"/>
          </w:tcPr>
          <w:p w14:paraId="2D7D4D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9" w:type="dxa"/>
            <w:noWrap/>
            <w:vAlign w:val="bottom"/>
          </w:tcPr>
          <w:p w14:paraId="3B1E38D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1767C2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0984951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3E5784E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9" w:type="dxa"/>
            <w:noWrap/>
            <w:vAlign w:val="bottom"/>
          </w:tcPr>
          <w:p w14:paraId="3E92F9B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783EE1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B51390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460496A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913925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1F4B89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A1192E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F3CEB9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1F27445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4074BB4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799" w:type="dxa"/>
            <w:noWrap/>
            <w:vAlign w:val="bottom"/>
          </w:tcPr>
          <w:p w14:paraId="59427E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799" w:type="dxa"/>
            <w:noWrap/>
            <w:vAlign w:val="bottom"/>
          </w:tcPr>
          <w:p w14:paraId="66EA5C9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799" w:type="dxa"/>
            <w:noWrap/>
            <w:vAlign w:val="bottom"/>
          </w:tcPr>
          <w:p w14:paraId="47EFCD1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799" w:type="dxa"/>
            <w:noWrap/>
            <w:vAlign w:val="bottom"/>
          </w:tcPr>
          <w:p w14:paraId="559C1E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799" w:type="dxa"/>
            <w:noWrap/>
            <w:vAlign w:val="bottom"/>
          </w:tcPr>
          <w:p w14:paraId="615106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799" w:type="dxa"/>
            <w:noWrap/>
            <w:vAlign w:val="bottom"/>
          </w:tcPr>
          <w:p w14:paraId="7C702C9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66B37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A43E91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799" w:type="dxa"/>
            <w:noWrap/>
            <w:vAlign w:val="bottom"/>
          </w:tcPr>
          <w:p w14:paraId="6A524A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20702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3E9A91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45A13C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WA3</w:t>
            </w:r>
          </w:p>
        </w:tc>
        <w:tc>
          <w:tcPr>
            <w:tcW w:w="4678" w:type="dxa"/>
            <w:noWrap/>
            <w:hideMark/>
          </w:tcPr>
          <w:p w14:paraId="3EB4B4F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Monthly spend on water, per household</w:t>
            </w:r>
          </w:p>
        </w:tc>
        <w:tc>
          <w:tcPr>
            <w:tcW w:w="992" w:type="dxa"/>
            <w:noWrap/>
            <w:hideMark/>
          </w:tcPr>
          <w:p w14:paraId="358F707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ADABEC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bottom"/>
          </w:tcPr>
          <w:p w14:paraId="14D4C21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bottom"/>
          </w:tcPr>
          <w:p w14:paraId="4125B26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5E3939E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546E7C9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DAEF03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9" w:type="dxa"/>
            <w:noWrap/>
            <w:vAlign w:val="bottom"/>
          </w:tcPr>
          <w:p w14:paraId="2B41763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9621EB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4400A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7E26B9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44455C1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4594073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6093BB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B458DB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465A66F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152D08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659</w:t>
            </w:r>
          </w:p>
        </w:tc>
        <w:tc>
          <w:tcPr>
            <w:tcW w:w="799" w:type="dxa"/>
            <w:noWrap/>
            <w:vAlign w:val="bottom"/>
          </w:tcPr>
          <w:p w14:paraId="7BAB9F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652</w:t>
            </w:r>
          </w:p>
        </w:tc>
        <w:tc>
          <w:tcPr>
            <w:tcW w:w="799" w:type="dxa"/>
            <w:noWrap/>
            <w:vAlign w:val="bottom"/>
          </w:tcPr>
          <w:p w14:paraId="021DF6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680</w:t>
            </w:r>
          </w:p>
        </w:tc>
        <w:tc>
          <w:tcPr>
            <w:tcW w:w="799" w:type="dxa"/>
            <w:noWrap/>
            <w:vAlign w:val="bottom"/>
          </w:tcPr>
          <w:p w14:paraId="527ED3C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99" w:type="dxa"/>
            <w:noWrap/>
            <w:vAlign w:val="bottom"/>
          </w:tcPr>
          <w:p w14:paraId="668FFB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755.6</w:t>
            </w:r>
          </w:p>
        </w:tc>
        <w:tc>
          <w:tcPr>
            <w:tcW w:w="799" w:type="dxa"/>
            <w:noWrap/>
            <w:vAlign w:val="bottom"/>
          </w:tcPr>
          <w:p w14:paraId="3CA4A5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799" w:type="dxa"/>
            <w:noWrap/>
            <w:vAlign w:val="bottom"/>
          </w:tcPr>
          <w:p w14:paraId="137F2D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1061E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2CD0A5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680</w:t>
            </w:r>
          </w:p>
        </w:tc>
        <w:tc>
          <w:tcPr>
            <w:tcW w:w="799" w:type="dxa"/>
            <w:noWrap/>
            <w:vAlign w:val="bottom"/>
          </w:tcPr>
          <w:p w14:paraId="7F1360E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5799D4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8EAB2E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AE5689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WA4</w:t>
            </w:r>
          </w:p>
        </w:tc>
        <w:tc>
          <w:tcPr>
            <w:tcW w:w="4678" w:type="dxa"/>
            <w:noWrap/>
            <w:hideMark/>
          </w:tcPr>
          <w:p w14:paraId="2DEAA87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Believe water is expensive</w:t>
            </w:r>
          </w:p>
        </w:tc>
        <w:tc>
          <w:tcPr>
            <w:tcW w:w="992" w:type="dxa"/>
            <w:noWrap/>
            <w:hideMark/>
          </w:tcPr>
          <w:p w14:paraId="1E4D08B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C540C2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799" w:type="dxa"/>
            <w:noWrap/>
            <w:vAlign w:val="bottom"/>
          </w:tcPr>
          <w:p w14:paraId="0F630C7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9" w:type="dxa"/>
            <w:noWrap/>
            <w:vAlign w:val="bottom"/>
          </w:tcPr>
          <w:p w14:paraId="65E0D71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799" w:type="dxa"/>
            <w:noWrap/>
            <w:vAlign w:val="bottom"/>
          </w:tcPr>
          <w:p w14:paraId="7DA956B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4717D6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70E3E1A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9" w:type="dxa"/>
            <w:noWrap/>
            <w:vAlign w:val="bottom"/>
          </w:tcPr>
          <w:p w14:paraId="7154C7B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C7DAD1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5C66127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52DF212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5508427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23F70E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EDD784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15BC5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8BBA38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17CC9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6B53EF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0E147F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436216C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2511E0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bottom"/>
          </w:tcPr>
          <w:p w14:paraId="39D534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435545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945D5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71CF6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3D322C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48D804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50CB58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6DBD10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9EE8B0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F57654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6D52C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4B11B28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00FAF1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bottom"/>
          </w:tcPr>
          <w:p w14:paraId="360DFE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51E87A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5EB10A5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bottom"/>
          </w:tcPr>
          <w:p w14:paraId="48E6BD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700575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323E39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bottom"/>
          </w:tcPr>
          <w:p w14:paraId="52DF3E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96D66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88F714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39E23E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4D4903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29AE51E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F88A0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57934D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49050C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73%</w:t>
            </w:r>
          </w:p>
        </w:tc>
        <w:tc>
          <w:tcPr>
            <w:tcW w:w="799" w:type="dxa"/>
            <w:noWrap/>
            <w:vAlign w:val="bottom"/>
          </w:tcPr>
          <w:p w14:paraId="61AFBB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2DC7C22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36FAE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4E7DB36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7587FE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92FF3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2F995D2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29979D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25635E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1F8F29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WA5</w:t>
            </w:r>
          </w:p>
        </w:tc>
        <w:tc>
          <w:tcPr>
            <w:tcW w:w="4678" w:type="dxa"/>
            <w:noWrap/>
            <w:hideMark/>
          </w:tcPr>
          <w:p w14:paraId="767FE0E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Fair price for water, per L</w:t>
            </w:r>
          </w:p>
        </w:tc>
        <w:tc>
          <w:tcPr>
            <w:tcW w:w="992" w:type="dxa"/>
            <w:noWrap/>
            <w:hideMark/>
          </w:tcPr>
          <w:p w14:paraId="22E4BBF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3C0CB54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799" w:type="dxa"/>
            <w:noWrap/>
            <w:vAlign w:val="bottom"/>
          </w:tcPr>
          <w:p w14:paraId="4E93FD0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bottom"/>
          </w:tcPr>
          <w:p w14:paraId="1E5EB5E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bottom"/>
          </w:tcPr>
          <w:p w14:paraId="3275603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99" w:type="dxa"/>
            <w:noWrap/>
            <w:vAlign w:val="bottom"/>
          </w:tcPr>
          <w:p w14:paraId="5BFA17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247753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bottom"/>
          </w:tcPr>
          <w:p w14:paraId="10CE024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A390E8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9EFB44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9" w:type="dxa"/>
            <w:noWrap/>
            <w:vAlign w:val="bottom"/>
          </w:tcPr>
          <w:p w14:paraId="4BE4C49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2256ADC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D9E407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05E29F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77BF2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Median</w:t>
            </w:r>
          </w:p>
        </w:tc>
        <w:tc>
          <w:tcPr>
            <w:tcW w:w="992" w:type="dxa"/>
            <w:noWrap/>
            <w:hideMark/>
          </w:tcPr>
          <w:p w14:paraId="191B538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RWF</w:t>
            </w:r>
          </w:p>
        </w:tc>
        <w:tc>
          <w:tcPr>
            <w:tcW w:w="799" w:type="dxa"/>
            <w:noWrap/>
            <w:vAlign w:val="bottom"/>
          </w:tcPr>
          <w:p w14:paraId="48608E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3B4E6FD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799" w:type="dxa"/>
            <w:noWrap/>
            <w:vAlign w:val="bottom"/>
          </w:tcPr>
          <w:p w14:paraId="4B267C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bottom"/>
          </w:tcPr>
          <w:p w14:paraId="1E8327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0.3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287EBEF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bottom"/>
          </w:tcPr>
          <w:p w14:paraId="217028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bottom"/>
          </w:tcPr>
          <w:p w14:paraId="66DBEBF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DF93C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DA5042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bottom"/>
          </w:tcPr>
          <w:p w14:paraId="3E9D5B5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9" w:type="dxa"/>
            <w:noWrap/>
            <w:vAlign w:val="bottom"/>
          </w:tcPr>
          <w:p w14:paraId="35C690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5B2103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B1C03E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</w:t>
            </w:r>
          </w:p>
        </w:tc>
        <w:tc>
          <w:tcPr>
            <w:tcW w:w="4678" w:type="dxa"/>
            <w:noWrap/>
            <w:hideMark/>
          </w:tcPr>
          <w:p w14:paraId="5CCE734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Knowledge of/familiar with PO</w:t>
            </w:r>
          </w:p>
        </w:tc>
        <w:tc>
          <w:tcPr>
            <w:tcW w:w="992" w:type="dxa"/>
            <w:noWrap/>
            <w:hideMark/>
          </w:tcPr>
          <w:p w14:paraId="7728899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69340F5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165</w:t>
            </w:r>
          </w:p>
        </w:tc>
        <w:tc>
          <w:tcPr>
            <w:tcW w:w="799" w:type="dxa"/>
            <w:noWrap/>
            <w:vAlign w:val="bottom"/>
          </w:tcPr>
          <w:p w14:paraId="0D3C9AF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9" w:type="dxa"/>
            <w:noWrap/>
            <w:vAlign w:val="bottom"/>
          </w:tcPr>
          <w:p w14:paraId="691228A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99" w:type="dxa"/>
            <w:noWrap/>
            <w:vAlign w:val="bottom"/>
          </w:tcPr>
          <w:p w14:paraId="78AEABF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6007208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0C76DA8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9" w:type="dxa"/>
            <w:noWrap/>
            <w:vAlign w:val="bottom"/>
          </w:tcPr>
          <w:p w14:paraId="46AACCA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17916E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D71652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799" w:type="dxa"/>
            <w:noWrap/>
            <w:vAlign w:val="bottom"/>
          </w:tcPr>
          <w:p w14:paraId="424267F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089ACCD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36552D3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B25680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51477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D4055A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823DDA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72FA7F9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0EFCD7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14D8FDE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63920F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756076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10C01A8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4C757A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E79B5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7E33B1B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203542E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389D5C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CB4ED9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40B02A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570DFC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64601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46A80F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386416D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95%</w:t>
            </w:r>
          </w:p>
        </w:tc>
        <w:tc>
          <w:tcPr>
            <w:tcW w:w="799" w:type="dxa"/>
            <w:noWrap/>
            <w:vAlign w:val="bottom"/>
          </w:tcPr>
          <w:p w14:paraId="72CD45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47E82C8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31003E0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52%</w:t>
            </w:r>
          </w:p>
        </w:tc>
        <w:tc>
          <w:tcPr>
            <w:tcW w:w="799" w:type="dxa"/>
            <w:noWrap/>
            <w:vAlign w:val="bottom"/>
          </w:tcPr>
          <w:p w14:paraId="7158AB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1BFAF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1CF858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799" w:type="dxa"/>
            <w:noWrap/>
            <w:vAlign w:val="bottom"/>
          </w:tcPr>
          <w:p w14:paraId="714184C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799065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B6B4A6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9DAA7F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CS2</w:t>
            </w:r>
          </w:p>
        </w:tc>
        <w:tc>
          <w:tcPr>
            <w:tcW w:w="4678" w:type="dxa"/>
            <w:noWrap/>
            <w:hideMark/>
          </w:tcPr>
          <w:p w14:paraId="646B119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 xml:space="preserve">Customer satisfaction - service </w:t>
            </w:r>
          </w:p>
        </w:tc>
        <w:tc>
          <w:tcPr>
            <w:tcW w:w="992" w:type="dxa"/>
            <w:noWrap/>
            <w:hideMark/>
          </w:tcPr>
          <w:p w14:paraId="7A8F8E2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04E1B8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99" w:type="dxa"/>
            <w:noWrap/>
            <w:vAlign w:val="bottom"/>
          </w:tcPr>
          <w:p w14:paraId="7F82F94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5EA341D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9" w:type="dxa"/>
            <w:noWrap/>
            <w:vAlign w:val="bottom"/>
          </w:tcPr>
          <w:p w14:paraId="38227FF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E9522C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5A639D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bottom"/>
          </w:tcPr>
          <w:p w14:paraId="3AAACC0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562AFC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5FDD00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9" w:type="dxa"/>
            <w:noWrap/>
            <w:vAlign w:val="bottom"/>
          </w:tcPr>
          <w:p w14:paraId="2521ECD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2186CC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B40A53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E13512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61C196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F0884E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4DE5F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bottom"/>
          </w:tcPr>
          <w:p w14:paraId="11F792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61C1EA0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bottom"/>
          </w:tcPr>
          <w:p w14:paraId="673D0F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2C8F2B9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0B887E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0E7A04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A0FF5E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15A0E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bottom"/>
          </w:tcPr>
          <w:p w14:paraId="06D87A9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39E46D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639743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A0E1A5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A14AD9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654E9C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29942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6C9130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1903743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348E59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540086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332BB3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2EA146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C0E6BC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04A01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4231BC4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0911AD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2F9066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52D549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712746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A07731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AD65E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1CF2EE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2EBED8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bottom"/>
          </w:tcPr>
          <w:p w14:paraId="6A9202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7E76EA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30F0F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63E413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FCFEB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69CE6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6C43D9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01F805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356E4F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67768A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CS3</w:t>
            </w:r>
          </w:p>
        </w:tc>
        <w:tc>
          <w:tcPr>
            <w:tcW w:w="4678" w:type="dxa"/>
            <w:noWrap/>
            <w:hideMark/>
          </w:tcPr>
          <w:p w14:paraId="6DF680D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trust</w:t>
            </w:r>
          </w:p>
        </w:tc>
        <w:tc>
          <w:tcPr>
            <w:tcW w:w="992" w:type="dxa"/>
            <w:noWrap/>
            <w:hideMark/>
          </w:tcPr>
          <w:p w14:paraId="24BAB95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A6404D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99" w:type="dxa"/>
            <w:noWrap/>
            <w:vAlign w:val="bottom"/>
          </w:tcPr>
          <w:p w14:paraId="5A1B3AB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61A98E8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9" w:type="dxa"/>
            <w:noWrap/>
            <w:vAlign w:val="bottom"/>
          </w:tcPr>
          <w:p w14:paraId="40CD7C0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261CE29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3D2E0CA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bottom"/>
          </w:tcPr>
          <w:p w14:paraId="2AA8534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68FF19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2B33C7B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9" w:type="dxa"/>
            <w:noWrap/>
            <w:vAlign w:val="bottom"/>
          </w:tcPr>
          <w:p w14:paraId="7C8137C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445C30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95EE2A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79B9FC4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84D049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DB5B4E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EEAB8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bottom"/>
          </w:tcPr>
          <w:p w14:paraId="3DA377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431948B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bottom"/>
          </w:tcPr>
          <w:p w14:paraId="3C06744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5EA7E1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6970681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1856FE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C70FF4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5FF2C1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594CAAD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6D4273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3B08B6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829844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BC42AF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FB17F7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77450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443494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3033ED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531A8B1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3C56594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57ACD3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1C3747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FB80F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3328FA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65BD88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332A955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FC2174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6E0522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6BD297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21EC9F0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D9CF5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597C7D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17D5ED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bottom"/>
          </w:tcPr>
          <w:p w14:paraId="050743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02AC6A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B6BB4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5DFA7F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E00393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19A067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39A2DBA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37D05E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99DA2B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404607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CS4</w:t>
            </w:r>
          </w:p>
        </w:tc>
        <w:tc>
          <w:tcPr>
            <w:tcW w:w="4678" w:type="dxa"/>
            <w:noWrap/>
            <w:hideMark/>
          </w:tcPr>
          <w:p w14:paraId="16F6060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knowledge and skills</w:t>
            </w:r>
          </w:p>
        </w:tc>
        <w:tc>
          <w:tcPr>
            <w:tcW w:w="992" w:type="dxa"/>
            <w:noWrap/>
            <w:hideMark/>
          </w:tcPr>
          <w:p w14:paraId="775329D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4C79066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99" w:type="dxa"/>
            <w:noWrap/>
            <w:vAlign w:val="bottom"/>
          </w:tcPr>
          <w:p w14:paraId="59F6990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6459303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bottom"/>
          </w:tcPr>
          <w:p w14:paraId="4C9C11F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A6AE67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218F92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bottom"/>
          </w:tcPr>
          <w:p w14:paraId="631AA89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0C303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246CD9E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799" w:type="dxa"/>
            <w:noWrap/>
            <w:vAlign w:val="bottom"/>
          </w:tcPr>
          <w:p w14:paraId="7EF0089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5985B5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475CB10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F7732E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AE775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C8BA7B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4AF1AA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0C9DA7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172ABE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5DD290A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7204D9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3F067A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7684E11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2BD360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FCEAD9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06E66E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511C57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98A082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A0085A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1143A4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00C6AC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768CB2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31%</w:t>
            </w:r>
          </w:p>
        </w:tc>
        <w:tc>
          <w:tcPr>
            <w:tcW w:w="799" w:type="dxa"/>
            <w:noWrap/>
            <w:vAlign w:val="bottom"/>
          </w:tcPr>
          <w:p w14:paraId="5A466A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99" w:type="dxa"/>
            <w:noWrap/>
            <w:vAlign w:val="bottom"/>
          </w:tcPr>
          <w:p w14:paraId="5A7E76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4081D6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500B50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5D0963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4C2A9D8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9EA24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691AC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5DA1EB4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27CB33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0ABC79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F67A29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5D6A18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55FF83F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675B4D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2CA701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1DF75F4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360FDB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19675EA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2DA64A9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5F883F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8EF3D2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5D0A2F9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bottom"/>
          </w:tcPr>
          <w:p w14:paraId="6AD0FB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6E48FA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5861D6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913B90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CS5</w:t>
            </w:r>
          </w:p>
        </w:tc>
        <w:tc>
          <w:tcPr>
            <w:tcW w:w="4678" w:type="dxa"/>
            <w:noWrap/>
            <w:hideMark/>
          </w:tcPr>
          <w:p w14:paraId="64AD1F1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communication</w:t>
            </w:r>
          </w:p>
        </w:tc>
        <w:tc>
          <w:tcPr>
            <w:tcW w:w="992" w:type="dxa"/>
            <w:noWrap/>
            <w:hideMark/>
          </w:tcPr>
          <w:p w14:paraId="608EEF2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667A7D2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99" w:type="dxa"/>
            <w:noWrap/>
            <w:vAlign w:val="bottom"/>
          </w:tcPr>
          <w:p w14:paraId="0420C31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9" w:type="dxa"/>
            <w:noWrap/>
            <w:vAlign w:val="bottom"/>
          </w:tcPr>
          <w:p w14:paraId="77E86B5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9" w:type="dxa"/>
            <w:noWrap/>
            <w:vAlign w:val="bottom"/>
          </w:tcPr>
          <w:p w14:paraId="2A6A043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4030097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DE729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99" w:type="dxa"/>
            <w:noWrap/>
            <w:vAlign w:val="bottom"/>
          </w:tcPr>
          <w:p w14:paraId="7842A50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FC0E5E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6401D1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799" w:type="dxa"/>
            <w:noWrap/>
            <w:vAlign w:val="bottom"/>
          </w:tcPr>
          <w:p w14:paraId="34A8DD3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4D3B42F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3FA1570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523FB4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06B7F1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76F6E32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875348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436DAF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61F4CC8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075821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5B0EE04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64BDCB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bottom"/>
          </w:tcPr>
          <w:p w14:paraId="60225B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11D31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80BE8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7BE81E9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12EA3F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AD2380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B95966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4B7602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9F0B29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20090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3AA698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2443ED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bottom"/>
          </w:tcPr>
          <w:p w14:paraId="5D0845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216C492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523F6D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bottom"/>
          </w:tcPr>
          <w:p w14:paraId="665D9B1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014C1B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75942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265751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7ED7E0A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AE5695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DBCBB8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C726F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D24A7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230362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1E999C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062623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002C41C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3CE3970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225C2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7DA0EA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15E6E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3EC0775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bottom"/>
          </w:tcPr>
          <w:p w14:paraId="78B0041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139A20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702466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E07012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CS6</w:t>
            </w:r>
          </w:p>
        </w:tc>
        <w:tc>
          <w:tcPr>
            <w:tcW w:w="4678" w:type="dxa"/>
            <w:noWrap/>
            <w:hideMark/>
          </w:tcPr>
          <w:p w14:paraId="1DC4FBA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safety and cleanliness</w:t>
            </w:r>
          </w:p>
        </w:tc>
        <w:tc>
          <w:tcPr>
            <w:tcW w:w="992" w:type="dxa"/>
            <w:noWrap/>
            <w:hideMark/>
          </w:tcPr>
          <w:p w14:paraId="28F6391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8F7F20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799" w:type="dxa"/>
            <w:noWrap/>
            <w:vAlign w:val="bottom"/>
          </w:tcPr>
          <w:p w14:paraId="2B0CE0D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9" w:type="dxa"/>
            <w:noWrap/>
            <w:vAlign w:val="bottom"/>
          </w:tcPr>
          <w:p w14:paraId="281B74D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799" w:type="dxa"/>
            <w:noWrap/>
            <w:vAlign w:val="bottom"/>
          </w:tcPr>
          <w:p w14:paraId="405D83C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5E94CA1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D1AF1E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9" w:type="dxa"/>
            <w:noWrap/>
            <w:vAlign w:val="bottom"/>
          </w:tcPr>
          <w:p w14:paraId="5DBE572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A2223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3AC41E8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9" w:type="dxa"/>
            <w:noWrap/>
            <w:vAlign w:val="bottom"/>
          </w:tcPr>
          <w:p w14:paraId="10D3FD9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FB3FD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C1C66B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D52F95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333587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3D698D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AB32D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56F3D1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62AC8D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10B4C6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02223BC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765B2B6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bottom"/>
          </w:tcPr>
          <w:p w14:paraId="229E36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AA6D35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D0692E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603EDA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665028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3E233F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89E447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AB560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B55FED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D1E0B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249B75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7AEEE00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391693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321D50A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29ACF2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bottom"/>
          </w:tcPr>
          <w:p w14:paraId="6ACE20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0BE072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52547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5223761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357566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B07C490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7F194E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9EB397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0085D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BEE43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4EB2C50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3B3D9D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bottom"/>
          </w:tcPr>
          <w:p w14:paraId="45CB1A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BCC59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98DF7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2655BB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211F4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45D5DF2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38DDAE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2B7AA48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696E5B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40C8E2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CS7</w:t>
            </w:r>
          </w:p>
        </w:tc>
        <w:tc>
          <w:tcPr>
            <w:tcW w:w="4678" w:type="dxa"/>
            <w:noWrap/>
            <w:hideMark/>
          </w:tcPr>
          <w:p w14:paraId="40B6065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taste</w:t>
            </w:r>
          </w:p>
        </w:tc>
        <w:tc>
          <w:tcPr>
            <w:tcW w:w="992" w:type="dxa"/>
            <w:noWrap/>
            <w:hideMark/>
          </w:tcPr>
          <w:p w14:paraId="221F37B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2A8383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99" w:type="dxa"/>
            <w:noWrap/>
            <w:vAlign w:val="bottom"/>
          </w:tcPr>
          <w:p w14:paraId="2A81C20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799" w:type="dxa"/>
            <w:noWrap/>
            <w:vAlign w:val="bottom"/>
          </w:tcPr>
          <w:p w14:paraId="4EFCEF1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99" w:type="dxa"/>
            <w:noWrap/>
            <w:vAlign w:val="bottom"/>
          </w:tcPr>
          <w:p w14:paraId="586D24D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E2A292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6278FAE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9" w:type="dxa"/>
            <w:noWrap/>
            <w:vAlign w:val="bottom"/>
          </w:tcPr>
          <w:p w14:paraId="563F66C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5956FD3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93C284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9" w:type="dxa"/>
            <w:noWrap/>
            <w:vAlign w:val="bottom"/>
          </w:tcPr>
          <w:p w14:paraId="13E1FFB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01BD3B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6B217A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5F727C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5BC9FC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04B7E5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B3BE8F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546424A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20DE7F2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12C17B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23A8C0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1BE0F49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2014C6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82281D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EDD171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bottom"/>
          </w:tcPr>
          <w:p w14:paraId="42CA8C7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6F7C82C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5192CF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942828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796C14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D8260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DB4F55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bottom"/>
          </w:tcPr>
          <w:p w14:paraId="0235BBA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bottom"/>
          </w:tcPr>
          <w:p w14:paraId="626C47A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799" w:type="dxa"/>
            <w:noWrap/>
            <w:vAlign w:val="bottom"/>
          </w:tcPr>
          <w:p w14:paraId="6F060A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55C89F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0C8F51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7145A2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76A4B1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3D0AA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57289F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78%</w:t>
            </w:r>
          </w:p>
        </w:tc>
        <w:tc>
          <w:tcPr>
            <w:tcW w:w="799" w:type="dxa"/>
            <w:noWrap/>
            <w:vAlign w:val="bottom"/>
          </w:tcPr>
          <w:p w14:paraId="4C68A1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A7EC7E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1DF8D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83A919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9F0105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9AED1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bottom"/>
          </w:tcPr>
          <w:p w14:paraId="22AF13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319552D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4896D9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E31E1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3AB758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26C89D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93BDA7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083832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6EED0E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17628B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51CB0F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CC7948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CS8</w:t>
            </w:r>
          </w:p>
        </w:tc>
        <w:tc>
          <w:tcPr>
            <w:tcW w:w="4678" w:type="dxa"/>
            <w:noWrap/>
            <w:hideMark/>
          </w:tcPr>
          <w:p w14:paraId="7F99CDF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smell</w:t>
            </w:r>
          </w:p>
        </w:tc>
        <w:tc>
          <w:tcPr>
            <w:tcW w:w="992" w:type="dxa"/>
            <w:noWrap/>
            <w:hideMark/>
          </w:tcPr>
          <w:p w14:paraId="4A7E7AA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1344C4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799" w:type="dxa"/>
            <w:noWrap/>
            <w:vAlign w:val="bottom"/>
          </w:tcPr>
          <w:p w14:paraId="7E5F4A6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99" w:type="dxa"/>
            <w:noWrap/>
            <w:vAlign w:val="bottom"/>
          </w:tcPr>
          <w:p w14:paraId="28B6795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99" w:type="dxa"/>
            <w:noWrap/>
            <w:vAlign w:val="bottom"/>
          </w:tcPr>
          <w:p w14:paraId="7B598DF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5A81FA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DD2811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9" w:type="dxa"/>
            <w:noWrap/>
            <w:vAlign w:val="bottom"/>
          </w:tcPr>
          <w:p w14:paraId="5FAE1C4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57FA4F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CE9458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9" w:type="dxa"/>
            <w:noWrap/>
            <w:vAlign w:val="bottom"/>
          </w:tcPr>
          <w:p w14:paraId="1C1DB1D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3A3CAF4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7F2B77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BD2DA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C8DFFB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E970BD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3ADBE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7B7B93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4ED4C2D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5342F1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4A469E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123AA8A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6F65E6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3463E9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8DCE4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bottom"/>
          </w:tcPr>
          <w:p w14:paraId="3D35F5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5A0BF6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D7D037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575FFC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AE1D56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34C38F2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D58A0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5C083DC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433680D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1CF97C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2A2AA7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416B812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54468B5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15C37B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9D30AC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70523C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1DEFA44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FDC829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FF9D7E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EDB6D5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42FE689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4FF355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bottom"/>
          </w:tcPr>
          <w:p w14:paraId="3DAECF5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7655B41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50EAD4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5BF9A05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288E67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28FD902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28F57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0241E5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34AD68F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noWrap/>
            <w:vAlign w:val="bottom"/>
          </w:tcPr>
          <w:p w14:paraId="7BA0B8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725871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98B3A8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CS9</w:t>
            </w:r>
          </w:p>
        </w:tc>
        <w:tc>
          <w:tcPr>
            <w:tcW w:w="4678" w:type="dxa"/>
            <w:noWrap/>
            <w:hideMark/>
          </w:tcPr>
          <w:p w14:paraId="5D50BB5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appearance/colour</w:t>
            </w:r>
          </w:p>
        </w:tc>
        <w:tc>
          <w:tcPr>
            <w:tcW w:w="992" w:type="dxa"/>
            <w:noWrap/>
            <w:hideMark/>
          </w:tcPr>
          <w:p w14:paraId="7D30975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4C2B5D3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147</w:t>
            </w:r>
          </w:p>
        </w:tc>
        <w:tc>
          <w:tcPr>
            <w:tcW w:w="799" w:type="dxa"/>
            <w:noWrap/>
            <w:vAlign w:val="bottom"/>
          </w:tcPr>
          <w:p w14:paraId="36A3FB0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9" w:type="dxa"/>
            <w:noWrap/>
            <w:vAlign w:val="bottom"/>
          </w:tcPr>
          <w:p w14:paraId="4BE2BCB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799" w:type="dxa"/>
            <w:noWrap/>
            <w:vAlign w:val="bottom"/>
          </w:tcPr>
          <w:p w14:paraId="546DE17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167056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6EB9CB4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9" w:type="dxa"/>
            <w:noWrap/>
            <w:vAlign w:val="bottom"/>
          </w:tcPr>
          <w:p w14:paraId="68B8C8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3F752D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1230D7B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99" w:type="dxa"/>
            <w:noWrap/>
            <w:vAlign w:val="bottom"/>
          </w:tcPr>
          <w:p w14:paraId="76D085B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38A7599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5323D6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5BD74B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0349DF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D9D4A7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63DF4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31D2BFC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7D136AB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bottom"/>
          </w:tcPr>
          <w:p w14:paraId="6CF2B8C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36A704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4062BA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bottom"/>
          </w:tcPr>
          <w:p w14:paraId="26986FC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103F0A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F339FE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0A89BF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17BCB4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468F71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369A33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6A7E4F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42081CC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C4566A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1D7FAC0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45F8159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5961E5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1BBE904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78B21C8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63FD695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BBF2A0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FBB95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99" w:type="dxa"/>
            <w:noWrap/>
            <w:vAlign w:val="bottom"/>
          </w:tcPr>
          <w:p w14:paraId="1A55A7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6303D0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4E9E13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9DB94A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7E1C09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AA5AA4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083698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2C74F9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1E8DBA5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3E32AF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99563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306F9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2DB1453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4B819F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5C885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18B559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00248A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68ED75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B722CA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CS10</w:t>
            </w:r>
          </w:p>
        </w:tc>
        <w:tc>
          <w:tcPr>
            <w:tcW w:w="4678" w:type="dxa"/>
            <w:noWrap/>
            <w:hideMark/>
          </w:tcPr>
          <w:p w14:paraId="162744C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ease of use</w:t>
            </w:r>
          </w:p>
        </w:tc>
        <w:tc>
          <w:tcPr>
            <w:tcW w:w="992" w:type="dxa"/>
            <w:noWrap/>
            <w:hideMark/>
          </w:tcPr>
          <w:p w14:paraId="7B85A6C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15B49F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99" w:type="dxa"/>
            <w:noWrap/>
            <w:vAlign w:val="bottom"/>
          </w:tcPr>
          <w:p w14:paraId="3631CC1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9" w:type="dxa"/>
            <w:noWrap/>
            <w:vAlign w:val="bottom"/>
          </w:tcPr>
          <w:p w14:paraId="2F6E969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799" w:type="dxa"/>
            <w:noWrap/>
            <w:vAlign w:val="bottom"/>
          </w:tcPr>
          <w:p w14:paraId="4095219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43555F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7D2F0D7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9" w:type="dxa"/>
            <w:noWrap/>
            <w:vAlign w:val="bottom"/>
          </w:tcPr>
          <w:p w14:paraId="11236A7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6B721F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0A9F65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9" w:type="dxa"/>
            <w:noWrap/>
            <w:vAlign w:val="bottom"/>
          </w:tcPr>
          <w:p w14:paraId="1FF6D59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5B6CC35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8EF62C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0E9072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6C4C42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5A6DE1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DA3203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799" w:type="dxa"/>
            <w:noWrap/>
            <w:vAlign w:val="bottom"/>
          </w:tcPr>
          <w:p w14:paraId="46172A6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01C399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47D163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46D2B4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1C5374D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bottom"/>
          </w:tcPr>
          <w:p w14:paraId="48B6A6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21534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2949BF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3A30F94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03D7CD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5CCEFB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2AE146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B51D3F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D3E749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00AA87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33EE4D4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58185BE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bottom"/>
          </w:tcPr>
          <w:p w14:paraId="398AF8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23692D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151511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6446B0F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7009B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D67A7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4C987B8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10C6CDA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958293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215FE9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0D524B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BEEB1B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F2376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1E8F2DA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75D6C5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4B644A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617B5F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4FFF14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79D740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1D717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3A156D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bottom"/>
          </w:tcPr>
          <w:p w14:paraId="1F8D5E1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D6010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AA63FF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63211A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CS11</w:t>
            </w:r>
          </w:p>
        </w:tc>
        <w:tc>
          <w:tcPr>
            <w:tcW w:w="4678" w:type="dxa"/>
            <w:noWrap/>
            <w:hideMark/>
          </w:tcPr>
          <w:p w14:paraId="49DBF20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consistency</w:t>
            </w:r>
          </w:p>
        </w:tc>
        <w:tc>
          <w:tcPr>
            <w:tcW w:w="992" w:type="dxa"/>
            <w:noWrap/>
            <w:hideMark/>
          </w:tcPr>
          <w:p w14:paraId="15E0155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0A0541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149</w:t>
            </w:r>
          </w:p>
        </w:tc>
        <w:tc>
          <w:tcPr>
            <w:tcW w:w="799" w:type="dxa"/>
            <w:noWrap/>
            <w:vAlign w:val="bottom"/>
          </w:tcPr>
          <w:p w14:paraId="31C614B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9" w:type="dxa"/>
            <w:noWrap/>
            <w:vAlign w:val="bottom"/>
          </w:tcPr>
          <w:p w14:paraId="1715E36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9" w:type="dxa"/>
            <w:noWrap/>
            <w:vAlign w:val="bottom"/>
          </w:tcPr>
          <w:p w14:paraId="3DC203B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5714814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48AF804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9" w:type="dxa"/>
            <w:noWrap/>
            <w:vAlign w:val="bottom"/>
          </w:tcPr>
          <w:p w14:paraId="0FD9836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691FAA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494AA1E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799" w:type="dxa"/>
            <w:noWrap/>
            <w:vAlign w:val="bottom"/>
          </w:tcPr>
          <w:p w14:paraId="4F31F9B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4B453F9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55AB5A8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6F140C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04EB56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693446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AB519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109BB4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405EA11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99" w:type="dxa"/>
            <w:noWrap/>
            <w:vAlign w:val="bottom"/>
          </w:tcPr>
          <w:p w14:paraId="0956BEC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FE1C6D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7394F05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33D4AD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10CBE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0ED7C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11C162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42EE93D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5AB2A75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9BDC83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0B5A1A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307FAD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42F86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0E43743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4CCE09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bottom"/>
          </w:tcPr>
          <w:p w14:paraId="175C6F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5023A9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03317F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66%</w:t>
            </w:r>
          </w:p>
        </w:tc>
        <w:tc>
          <w:tcPr>
            <w:tcW w:w="799" w:type="dxa"/>
            <w:noWrap/>
            <w:vAlign w:val="bottom"/>
          </w:tcPr>
          <w:p w14:paraId="1CF3800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4833BD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99AEF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47EBD03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3C9FD4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27667D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2CB892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5598C5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776A948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ED15A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508168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0F9009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23C916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7465337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97411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4D6212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5C2240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3EC81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632924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C610E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8F9EF5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37AA26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CS12</w:t>
            </w:r>
          </w:p>
        </w:tc>
        <w:tc>
          <w:tcPr>
            <w:tcW w:w="4678" w:type="dxa"/>
            <w:noWrap/>
            <w:hideMark/>
          </w:tcPr>
          <w:p w14:paraId="52B560F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availability</w:t>
            </w:r>
          </w:p>
        </w:tc>
        <w:tc>
          <w:tcPr>
            <w:tcW w:w="992" w:type="dxa"/>
            <w:noWrap/>
            <w:hideMark/>
          </w:tcPr>
          <w:p w14:paraId="1357021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0BF7CB9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799" w:type="dxa"/>
            <w:noWrap/>
            <w:vAlign w:val="bottom"/>
          </w:tcPr>
          <w:p w14:paraId="3C4AA2F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9" w:type="dxa"/>
            <w:noWrap/>
            <w:vAlign w:val="bottom"/>
          </w:tcPr>
          <w:p w14:paraId="165ADDA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799" w:type="dxa"/>
            <w:noWrap/>
            <w:vAlign w:val="bottom"/>
          </w:tcPr>
          <w:p w14:paraId="36F56C0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003D98F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5622087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9" w:type="dxa"/>
            <w:noWrap/>
            <w:vAlign w:val="bottom"/>
          </w:tcPr>
          <w:p w14:paraId="72AB4A5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04FF20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0604CB2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9" w:type="dxa"/>
            <w:noWrap/>
            <w:vAlign w:val="bottom"/>
          </w:tcPr>
          <w:p w14:paraId="00F1DA5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59518F7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06151F2C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75F045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336587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6EDC04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9F629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99" w:type="dxa"/>
            <w:noWrap/>
            <w:vAlign w:val="bottom"/>
          </w:tcPr>
          <w:p w14:paraId="63B063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bottom"/>
          </w:tcPr>
          <w:p w14:paraId="00EC57F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bottom"/>
          </w:tcPr>
          <w:p w14:paraId="05F64A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48AB48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683D082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086FC0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237D4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2D288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11D50A8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bottom"/>
          </w:tcPr>
          <w:p w14:paraId="3501187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24EFD7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359917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E2E115E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85D112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567BC0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77A4BD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99" w:type="dxa"/>
            <w:noWrap/>
            <w:vAlign w:val="bottom"/>
          </w:tcPr>
          <w:p w14:paraId="0611F4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79DDD7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4EB24C0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291AD48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bottom"/>
          </w:tcPr>
          <w:p w14:paraId="0558E75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EAEA3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CC2811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5CDF66A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noWrap/>
            <w:vAlign w:val="bottom"/>
          </w:tcPr>
          <w:p w14:paraId="01714AC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03DFDE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B5EFFD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689F4A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557ACBA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2E3DF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5B1320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7D97D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3DC0578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6EA57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71EDB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5E6C0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07E4AF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80DBF5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99" w:type="dxa"/>
            <w:noWrap/>
            <w:vAlign w:val="bottom"/>
          </w:tcPr>
          <w:p w14:paraId="0271501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019FE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1FA6E5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541A82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CS13</w:t>
            </w:r>
          </w:p>
        </w:tc>
        <w:tc>
          <w:tcPr>
            <w:tcW w:w="4678" w:type="dxa"/>
            <w:noWrap/>
            <w:hideMark/>
          </w:tcPr>
          <w:p w14:paraId="32DC02CF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pressure</w:t>
            </w:r>
          </w:p>
        </w:tc>
        <w:tc>
          <w:tcPr>
            <w:tcW w:w="992" w:type="dxa"/>
            <w:noWrap/>
            <w:hideMark/>
          </w:tcPr>
          <w:p w14:paraId="3D648C9A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5572BBC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799" w:type="dxa"/>
            <w:noWrap/>
            <w:vAlign w:val="bottom"/>
          </w:tcPr>
          <w:p w14:paraId="2D9A6DE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99" w:type="dxa"/>
            <w:noWrap/>
            <w:vAlign w:val="bottom"/>
          </w:tcPr>
          <w:p w14:paraId="1876072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799" w:type="dxa"/>
            <w:noWrap/>
            <w:vAlign w:val="bottom"/>
          </w:tcPr>
          <w:p w14:paraId="02FC9E9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305D98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11BB809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9" w:type="dxa"/>
            <w:noWrap/>
            <w:vAlign w:val="bottom"/>
          </w:tcPr>
          <w:p w14:paraId="6140C6F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D1EE9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5F3641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99" w:type="dxa"/>
            <w:noWrap/>
            <w:vAlign w:val="bottom"/>
          </w:tcPr>
          <w:p w14:paraId="1553052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2CFA1B6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B34D4A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F68390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C61971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76ED3DD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66B4DA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71%</w:t>
            </w:r>
          </w:p>
        </w:tc>
        <w:tc>
          <w:tcPr>
            <w:tcW w:w="799" w:type="dxa"/>
            <w:noWrap/>
            <w:vAlign w:val="bottom"/>
          </w:tcPr>
          <w:p w14:paraId="5D8E0D8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bottom"/>
          </w:tcPr>
          <w:p w14:paraId="2DAAC1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bottom"/>
          </w:tcPr>
          <w:p w14:paraId="0ADE639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109E43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228535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6B5F63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566C1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121A7A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65%</w:t>
            </w:r>
          </w:p>
        </w:tc>
        <w:tc>
          <w:tcPr>
            <w:tcW w:w="799" w:type="dxa"/>
            <w:noWrap/>
            <w:vAlign w:val="bottom"/>
          </w:tcPr>
          <w:p w14:paraId="1CD8B9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414BFC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D53631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4CE7EE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0E7504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14FF0D3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7AA6F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bottom"/>
          </w:tcPr>
          <w:p w14:paraId="0078627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2566943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6B51277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236521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79D030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42E1F1A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10041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1ECF1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69ECC5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3B64992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04FDAE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0CB2C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934800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2E2125D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8B4E4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5EBC20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7236419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267ECE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9C477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13072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799" w:type="dxa"/>
            <w:noWrap/>
            <w:vAlign w:val="bottom"/>
          </w:tcPr>
          <w:p w14:paraId="2AA3AB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40955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522453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1EC5A1B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EDA1B2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1C3025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28D3A1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CS14</w:t>
            </w:r>
          </w:p>
        </w:tc>
        <w:tc>
          <w:tcPr>
            <w:tcW w:w="4678" w:type="dxa"/>
            <w:noWrap/>
            <w:hideMark/>
          </w:tcPr>
          <w:p w14:paraId="7EFB49D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cost</w:t>
            </w:r>
          </w:p>
        </w:tc>
        <w:tc>
          <w:tcPr>
            <w:tcW w:w="992" w:type="dxa"/>
            <w:noWrap/>
            <w:hideMark/>
          </w:tcPr>
          <w:p w14:paraId="094CBF1D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604C654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6DD5E89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9" w:type="dxa"/>
            <w:noWrap/>
            <w:vAlign w:val="bottom"/>
          </w:tcPr>
          <w:p w14:paraId="4248277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bottom"/>
          </w:tcPr>
          <w:p w14:paraId="651E045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4B9AA70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noWrap/>
            <w:vAlign w:val="bottom"/>
          </w:tcPr>
          <w:p w14:paraId="07075ED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99" w:type="dxa"/>
            <w:noWrap/>
            <w:vAlign w:val="bottom"/>
          </w:tcPr>
          <w:p w14:paraId="40CE0BA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3BA23D0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5A0BAE8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9" w:type="dxa"/>
            <w:noWrap/>
            <w:vAlign w:val="bottom"/>
          </w:tcPr>
          <w:p w14:paraId="0D323B7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99" w:type="dxa"/>
            <w:noWrap/>
            <w:vAlign w:val="bottom"/>
          </w:tcPr>
          <w:p w14:paraId="5B21263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61F6825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13D839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3FEE3CB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319BA11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A8048D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6678787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36B244D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7007131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A743B4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99" w:type="dxa"/>
            <w:noWrap/>
            <w:vAlign w:val="bottom"/>
          </w:tcPr>
          <w:p w14:paraId="381348F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56E235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F1F8B5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83264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0049239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10E5FBB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7DC293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8F3D45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D255C7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D58A1F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C4B243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29B8A8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2C2C8B4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17%</w:t>
            </w:r>
          </w:p>
        </w:tc>
        <w:tc>
          <w:tcPr>
            <w:tcW w:w="799" w:type="dxa"/>
            <w:noWrap/>
            <w:vAlign w:val="bottom"/>
          </w:tcPr>
          <w:p w14:paraId="43E8221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3B70E3D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74E2536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29A660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EC3617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87E7C3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076FA1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608BA23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AF9EAA6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4263D7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A11865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D5C0F6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FC79AB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99" w:type="dxa"/>
            <w:noWrap/>
            <w:vAlign w:val="bottom"/>
          </w:tcPr>
          <w:p w14:paraId="57863B9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bottom"/>
          </w:tcPr>
          <w:p w14:paraId="53A8C7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74%</w:t>
            </w:r>
          </w:p>
        </w:tc>
        <w:tc>
          <w:tcPr>
            <w:tcW w:w="799" w:type="dxa"/>
            <w:noWrap/>
            <w:vAlign w:val="bottom"/>
          </w:tcPr>
          <w:p w14:paraId="0D011E0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7EEAA9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B6CA00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6143C57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FFC5F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0FDFB4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81%</w:t>
            </w:r>
          </w:p>
        </w:tc>
        <w:tc>
          <w:tcPr>
            <w:tcW w:w="799" w:type="dxa"/>
            <w:noWrap/>
            <w:vAlign w:val="bottom"/>
          </w:tcPr>
          <w:p w14:paraId="141C9BF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2899450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799AA6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0AB924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CS15</w:t>
            </w:r>
          </w:p>
        </w:tc>
        <w:tc>
          <w:tcPr>
            <w:tcW w:w="4678" w:type="dxa"/>
            <w:noWrap/>
            <w:hideMark/>
          </w:tcPr>
          <w:p w14:paraId="5116D16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invoicing and payment</w:t>
            </w:r>
          </w:p>
        </w:tc>
        <w:tc>
          <w:tcPr>
            <w:tcW w:w="992" w:type="dxa"/>
            <w:noWrap/>
            <w:hideMark/>
          </w:tcPr>
          <w:p w14:paraId="736C5E0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1F60BA7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99" w:type="dxa"/>
            <w:noWrap/>
            <w:vAlign w:val="bottom"/>
          </w:tcPr>
          <w:p w14:paraId="5CDD50D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31737F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bottom"/>
          </w:tcPr>
          <w:p w14:paraId="36FBD08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757C26E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36EC836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99" w:type="dxa"/>
            <w:noWrap/>
            <w:vAlign w:val="bottom"/>
          </w:tcPr>
          <w:p w14:paraId="2A7984B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12E473B0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136E44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9" w:type="dxa"/>
            <w:noWrap/>
            <w:vAlign w:val="bottom"/>
          </w:tcPr>
          <w:p w14:paraId="11E1551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0C8AE5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5B6F8A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D2C51F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85080C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36990F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3EBF7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2E940E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00F9593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78DF631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2CEA90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3DB853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635528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50A24D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134686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529633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750E6E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4FC521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76DABC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563E95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4FB14E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F5DD68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5DFB04F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01FADD2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10034EC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9F1FCD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bottom"/>
          </w:tcPr>
          <w:p w14:paraId="037CA43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bottom"/>
          </w:tcPr>
          <w:p w14:paraId="5FB46DA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27DE944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0EC2D8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1F9A9E6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9BBCE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B6DE05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EE56F8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22F56D7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3C74F7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E3FF79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bottom"/>
          </w:tcPr>
          <w:p w14:paraId="270B86E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0041F97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799" w:type="dxa"/>
            <w:noWrap/>
            <w:vAlign w:val="bottom"/>
          </w:tcPr>
          <w:p w14:paraId="7E0B5B7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14C1926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11AEA0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6090587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C9DE1B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FE8C3D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bottom"/>
          </w:tcPr>
          <w:p w14:paraId="4FAE80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47158F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7BEB9F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43DB0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CS16</w:t>
            </w:r>
          </w:p>
        </w:tc>
        <w:tc>
          <w:tcPr>
            <w:tcW w:w="4678" w:type="dxa"/>
            <w:noWrap/>
            <w:hideMark/>
          </w:tcPr>
          <w:p w14:paraId="2335325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- value for money</w:t>
            </w:r>
          </w:p>
        </w:tc>
        <w:tc>
          <w:tcPr>
            <w:tcW w:w="992" w:type="dxa"/>
            <w:noWrap/>
            <w:hideMark/>
          </w:tcPr>
          <w:p w14:paraId="4ADA0FC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A9CED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6156B89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9" w:type="dxa"/>
            <w:noWrap/>
            <w:vAlign w:val="bottom"/>
          </w:tcPr>
          <w:p w14:paraId="56F3B81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9" w:type="dxa"/>
            <w:noWrap/>
            <w:vAlign w:val="bottom"/>
          </w:tcPr>
          <w:p w14:paraId="5EEB332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0015903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564996C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99" w:type="dxa"/>
            <w:noWrap/>
            <w:vAlign w:val="bottom"/>
          </w:tcPr>
          <w:p w14:paraId="6029DDC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12E1D7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212C657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9" w:type="dxa"/>
            <w:noWrap/>
            <w:vAlign w:val="bottom"/>
          </w:tcPr>
          <w:p w14:paraId="3F3CA7B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9" w:type="dxa"/>
            <w:noWrap/>
            <w:vAlign w:val="bottom"/>
          </w:tcPr>
          <w:p w14:paraId="14FC225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525A9AB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AF1792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CC16BA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234C2FD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CD38E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1AFCEE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799" w:type="dxa"/>
            <w:noWrap/>
            <w:vAlign w:val="bottom"/>
          </w:tcPr>
          <w:p w14:paraId="744529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1C460BF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46457D1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72DD837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37098CC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46B783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9EF33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589DD34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9BE3D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A1247C4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8EE54B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A34E27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09E013E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46801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551E8A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0FAFAE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61CF5A0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ABDC8C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bottom"/>
          </w:tcPr>
          <w:p w14:paraId="0DCCA5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7EFEC12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0E46288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48C9D1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799" w:type="dxa"/>
            <w:noWrap/>
            <w:vAlign w:val="bottom"/>
          </w:tcPr>
          <w:p w14:paraId="1172D5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D6D6D9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1EC2EA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A582B7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387E7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FCE6B0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CEBB27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99" w:type="dxa"/>
            <w:noWrap/>
            <w:vAlign w:val="bottom"/>
          </w:tcPr>
          <w:p w14:paraId="792A8CC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99" w:type="dxa"/>
            <w:noWrap/>
            <w:vAlign w:val="bottom"/>
          </w:tcPr>
          <w:p w14:paraId="7067400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799" w:type="dxa"/>
            <w:noWrap/>
            <w:vAlign w:val="bottom"/>
          </w:tcPr>
          <w:p w14:paraId="44110E8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5D667EB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0175A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5B09899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7EFB00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6141F94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bottom"/>
          </w:tcPr>
          <w:p w14:paraId="3B04093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24E2F56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A1AB29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CC6A12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IP1</w:t>
            </w:r>
          </w:p>
        </w:tc>
        <w:tc>
          <w:tcPr>
            <w:tcW w:w="4678" w:type="dxa"/>
            <w:noWrap/>
            <w:hideMark/>
          </w:tcPr>
          <w:p w14:paraId="7B20F88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WUC - present in community</w:t>
            </w:r>
          </w:p>
        </w:tc>
        <w:tc>
          <w:tcPr>
            <w:tcW w:w="992" w:type="dxa"/>
            <w:noWrap/>
            <w:hideMark/>
          </w:tcPr>
          <w:p w14:paraId="3AEB6F6B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51E390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237DD31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2D1849F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17DA411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2AFF668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30CD66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3E892DD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FAF77F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79999AF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14DBC37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4DE660C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238BFB2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D431D7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2CDE4F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0FD60BA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189244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2540F31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99" w:type="dxa"/>
            <w:noWrap/>
            <w:vAlign w:val="bottom"/>
          </w:tcPr>
          <w:p w14:paraId="47BA57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52AF3E6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27FAB6B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840392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99" w:type="dxa"/>
            <w:noWrap/>
            <w:vAlign w:val="bottom"/>
          </w:tcPr>
          <w:p w14:paraId="32DDB9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F339A3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9B0CC6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0E9E9F1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764A82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34D43D0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C2F0C5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43F850A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283AC64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71D445D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7788129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bottom"/>
          </w:tcPr>
          <w:p w14:paraId="3A3ECBD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92%</w:t>
            </w:r>
          </w:p>
        </w:tc>
        <w:tc>
          <w:tcPr>
            <w:tcW w:w="799" w:type="dxa"/>
            <w:noWrap/>
            <w:vAlign w:val="bottom"/>
          </w:tcPr>
          <w:p w14:paraId="161F5A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4BE5F7E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506387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1562350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3988A7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3E057B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85%</w:t>
            </w:r>
          </w:p>
        </w:tc>
        <w:tc>
          <w:tcPr>
            <w:tcW w:w="799" w:type="dxa"/>
            <w:noWrap/>
            <w:vAlign w:val="bottom"/>
          </w:tcPr>
          <w:p w14:paraId="734FABC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527D87E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FB944FF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D361CA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IP2</w:t>
            </w:r>
          </w:p>
        </w:tc>
        <w:tc>
          <w:tcPr>
            <w:tcW w:w="4678" w:type="dxa"/>
            <w:noWrap/>
            <w:hideMark/>
          </w:tcPr>
          <w:p w14:paraId="2FF5BD6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WUC - household participation</w:t>
            </w:r>
          </w:p>
        </w:tc>
        <w:tc>
          <w:tcPr>
            <w:tcW w:w="992" w:type="dxa"/>
            <w:noWrap/>
            <w:hideMark/>
          </w:tcPr>
          <w:p w14:paraId="016F317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21C98C6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9" w:type="dxa"/>
            <w:noWrap/>
            <w:vAlign w:val="bottom"/>
          </w:tcPr>
          <w:p w14:paraId="4C1C340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9" w:type="dxa"/>
            <w:noWrap/>
            <w:vAlign w:val="bottom"/>
          </w:tcPr>
          <w:p w14:paraId="710478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9" w:type="dxa"/>
            <w:noWrap/>
            <w:vAlign w:val="bottom"/>
          </w:tcPr>
          <w:p w14:paraId="5396405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462F2BF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1AB74F58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9" w:type="dxa"/>
            <w:noWrap/>
            <w:vAlign w:val="bottom"/>
          </w:tcPr>
          <w:p w14:paraId="056BB2E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0FBBB3F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2EF304D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9" w:type="dxa"/>
            <w:noWrap/>
            <w:vAlign w:val="bottom"/>
          </w:tcPr>
          <w:p w14:paraId="3C0D48E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4B1AFF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5DA93748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198941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575618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32BAD4B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1DA3FF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16%</w:t>
            </w:r>
          </w:p>
        </w:tc>
        <w:tc>
          <w:tcPr>
            <w:tcW w:w="799" w:type="dxa"/>
            <w:noWrap/>
            <w:vAlign w:val="bottom"/>
          </w:tcPr>
          <w:p w14:paraId="377A53E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6AF29C6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786674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D8B952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EE643B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22C002E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B3BCF0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0811B9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99" w:type="dxa"/>
            <w:noWrap/>
            <w:vAlign w:val="bottom"/>
          </w:tcPr>
          <w:p w14:paraId="740CAC4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53AD9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3B34CC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FBAB30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871EBC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456F16E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51CE34B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84%</w:t>
            </w:r>
          </w:p>
        </w:tc>
        <w:tc>
          <w:tcPr>
            <w:tcW w:w="799" w:type="dxa"/>
            <w:noWrap/>
            <w:vAlign w:val="bottom"/>
          </w:tcPr>
          <w:p w14:paraId="6EC955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99" w:type="dxa"/>
            <w:noWrap/>
            <w:vAlign w:val="bottom"/>
          </w:tcPr>
          <w:p w14:paraId="3CDE331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92%</w:t>
            </w:r>
          </w:p>
        </w:tc>
        <w:tc>
          <w:tcPr>
            <w:tcW w:w="799" w:type="dxa"/>
            <w:noWrap/>
            <w:vAlign w:val="bottom"/>
          </w:tcPr>
          <w:p w14:paraId="335B287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4B2C23A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776100B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5F64F2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EB13A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01B9DD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85%</w:t>
            </w:r>
          </w:p>
        </w:tc>
        <w:tc>
          <w:tcPr>
            <w:tcW w:w="799" w:type="dxa"/>
            <w:noWrap/>
            <w:vAlign w:val="bottom"/>
          </w:tcPr>
          <w:p w14:paraId="2E8277E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5E3EA0F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D7FFAB5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3096191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94E095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1C8EAA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3DDF9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55C4389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3BB9E8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FBE225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C3880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0EAF5B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867673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1EED4E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N/A</w:t>
            </w:r>
          </w:p>
        </w:tc>
        <w:tc>
          <w:tcPr>
            <w:tcW w:w="799" w:type="dxa"/>
            <w:noWrap/>
            <w:vAlign w:val="bottom"/>
          </w:tcPr>
          <w:p w14:paraId="326AD02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6BF418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241B31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D5576E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1C1AF9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IP3</w:t>
            </w:r>
          </w:p>
        </w:tc>
        <w:tc>
          <w:tcPr>
            <w:tcW w:w="4678" w:type="dxa"/>
            <w:noWrap/>
            <w:hideMark/>
          </w:tcPr>
          <w:p w14:paraId="0E794843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Participation in community water meetings in past year</w:t>
            </w:r>
          </w:p>
        </w:tc>
        <w:tc>
          <w:tcPr>
            <w:tcW w:w="992" w:type="dxa"/>
            <w:noWrap/>
            <w:hideMark/>
          </w:tcPr>
          <w:p w14:paraId="5DD5EC1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2CFC9B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287B09C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133351C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32D5903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4609918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7820A6D4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17AD1B7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67034ED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04F55BB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53CB3BE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6C5623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0CD3CFA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2C03C9C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03E216B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138D855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3740B91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799" w:type="dxa"/>
            <w:noWrap/>
            <w:vAlign w:val="bottom"/>
          </w:tcPr>
          <w:p w14:paraId="490A5FF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bottom"/>
          </w:tcPr>
          <w:p w14:paraId="2E100C5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38B6A4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51C13C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7D370A8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99" w:type="dxa"/>
            <w:noWrap/>
            <w:vAlign w:val="bottom"/>
          </w:tcPr>
          <w:p w14:paraId="439C492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DAED1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6A448C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378853B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04000BB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09E315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CA8F4B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68C135F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7415AD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146D6D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82%</w:t>
            </w:r>
          </w:p>
        </w:tc>
        <w:tc>
          <w:tcPr>
            <w:tcW w:w="799" w:type="dxa"/>
            <w:noWrap/>
            <w:vAlign w:val="bottom"/>
          </w:tcPr>
          <w:p w14:paraId="15AC4C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74%</w:t>
            </w:r>
          </w:p>
        </w:tc>
        <w:tc>
          <w:tcPr>
            <w:tcW w:w="799" w:type="dxa"/>
            <w:noWrap/>
            <w:vAlign w:val="bottom"/>
          </w:tcPr>
          <w:p w14:paraId="0DEC4C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bottom"/>
          </w:tcPr>
          <w:p w14:paraId="3D391DE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80%</w:t>
            </w:r>
          </w:p>
        </w:tc>
        <w:tc>
          <w:tcPr>
            <w:tcW w:w="799" w:type="dxa"/>
            <w:noWrap/>
            <w:vAlign w:val="bottom"/>
          </w:tcPr>
          <w:p w14:paraId="533DE26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799" w:type="dxa"/>
            <w:noWrap/>
            <w:vAlign w:val="bottom"/>
          </w:tcPr>
          <w:p w14:paraId="08236EB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bottom"/>
          </w:tcPr>
          <w:p w14:paraId="525B78DC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1A387EF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046BAAE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76%</w:t>
            </w:r>
          </w:p>
        </w:tc>
        <w:tc>
          <w:tcPr>
            <w:tcW w:w="799" w:type="dxa"/>
            <w:noWrap/>
            <w:vAlign w:val="bottom"/>
          </w:tcPr>
          <w:p w14:paraId="31889D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60FD4DC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EE7F42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7FD7090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783381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000B1097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38822A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58A7656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28E9C8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BC39D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0A74F11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435148A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noWrap/>
            <w:vAlign w:val="bottom"/>
          </w:tcPr>
          <w:p w14:paraId="205D3E4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42C18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AA3327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01D2E7B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31099C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BE58FF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38F82D9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IP4</w:t>
            </w:r>
          </w:p>
        </w:tc>
        <w:tc>
          <w:tcPr>
            <w:tcW w:w="4678" w:type="dxa"/>
            <w:noWrap/>
            <w:hideMark/>
          </w:tcPr>
          <w:p w14:paraId="539B7527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Input on selection of PO</w:t>
            </w:r>
          </w:p>
        </w:tc>
        <w:tc>
          <w:tcPr>
            <w:tcW w:w="992" w:type="dxa"/>
            <w:noWrap/>
            <w:hideMark/>
          </w:tcPr>
          <w:p w14:paraId="0DEA4D76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70AA57BE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99" w:type="dxa"/>
            <w:noWrap/>
            <w:vAlign w:val="bottom"/>
          </w:tcPr>
          <w:p w14:paraId="51F516D9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427A6237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99" w:type="dxa"/>
            <w:noWrap/>
            <w:vAlign w:val="bottom"/>
          </w:tcPr>
          <w:p w14:paraId="6C16BA9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F00E7D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20CA9A0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17844C4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496FD13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9" w:type="dxa"/>
            <w:noWrap/>
            <w:vAlign w:val="bottom"/>
          </w:tcPr>
          <w:p w14:paraId="61B9B0A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99" w:type="dxa"/>
            <w:noWrap/>
            <w:vAlign w:val="bottom"/>
          </w:tcPr>
          <w:p w14:paraId="2BBBAF32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5A3CDC8A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1E1AFBE9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0D1F8C2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241237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47FB334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AEBCFF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1396ED8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202365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08F329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99" w:type="dxa"/>
            <w:noWrap/>
            <w:vAlign w:val="bottom"/>
          </w:tcPr>
          <w:p w14:paraId="737B846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6493870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0AB13F4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4CD4CDF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AEF959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744B8A0A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10FB91F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7B6151F2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C3ECAF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FFC93A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7BA7E6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88F5F5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99" w:type="dxa"/>
            <w:noWrap/>
            <w:vAlign w:val="bottom"/>
          </w:tcPr>
          <w:p w14:paraId="3F48D86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799" w:type="dxa"/>
            <w:noWrap/>
            <w:vAlign w:val="bottom"/>
          </w:tcPr>
          <w:p w14:paraId="68A1EA4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89%</w:t>
            </w:r>
          </w:p>
        </w:tc>
        <w:tc>
          <w:tcPr>
            <w:tcW w:w="799" w:type="dxa"/>
            <w:noWrap/>
            <w:vAlign w:val="bottom"/>
          </w:tcPr>
          <w:p w14:paraId="26A5E5B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99" w:type="dxa"/>
            <w:noWrap/>
            <w:vAlign w:val="bottom"/>
          </w:tcPr>
          <w:p w14:paraId="45694B6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737DBC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99" w:type="dxa"/>
            <w:noWrap/>
            <w:vAlign w:val="bottom"/>
          </w:tcPr>
          <w:p w14:paraId="39A7FD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CC5848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407A0C8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77%</w:t>
            </w:r>
          </w:p>
        </w:tc>
        <w:tc>
          <w:tcPr>
            <w:tcW w:w="799" w:type="dxa"/>
            <w:noWrap/>
            <w:vAlign w:val="bottom"/>
          </w:tcPr>
          <w:p w14:paraId="2540717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344CA4F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412FD39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5F91B64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40AF4A5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63584DE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4DB0BF2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10A306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5942FE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799" w:type="dxa"/>
            <w:noWrap/>
            <w:vAlign w:val="bottom"/>
          </w:tcPr>
          <w:p w14:paraId="7A237ED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3EC5929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3C94686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24769D00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571D1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A7D41C8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22516C0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28AAF2C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1C63131E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2D637C0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IP5</w:t>
            </w:r>
          </w:p>
        </w:tc>
        <w:tc>
          <w:tcPr>
            <w:tcW w:w="4678" w:type="dxa"/>
            <w:noWrap/>
            <w:hideMark/>
          </w:tcPr>
          <w:p w14:paraId="4F25BB68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Input on selection of water point caretaker</w:t>
            </w:r>
          </w:p>
        </w:tc>
        <w:tc>
          <w:tcPr>
            <w:tcW w:w="992" w:type="dxa"/>
            <w:noWrap/>
            <w:hideMark/>
          </w:tcPr>
          <w:p w14:paraId="75936BE1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99" w:type="dxa"/>
            <w:noWrap/>
            <w:vAlign w:val="bottom"/>
          </w:tcPr>
          <w:p w14:paraId="339E948B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99" w:type="dxa"/>
            <w:noWrap/>
            <w:vAlign w:val="bottom"/>
          </w:tcPr>
          <w:p w14:paraId="65B5716F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9" w:type="dxa"/>
            <w:noWrap/>
            <w:vAlign w:val="bottom"/>
          </w:tcPr>
          <w:p w14:paraId="7CCDA07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99" w:type="dxa"/>
            <w:noWrap/>
            <w:vAlign w:val="bottom"/>
          </w:tcPr>
          <w:p w14:paraId="7791D9B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3159E4EC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99" w:type="dxa"/>
            <w:noWrap/>
            <w:vAlign w:val="bottom"/>
          </w:tcPr>
          <w:p w14:paraId="60B0086D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9" w:type="dxa"/>
            <w:noWrap/>
            <w:vAlign w:val="bottom"/>
          </w:tcPr>
          <w:p w14:paraId="5C401D81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2B8CAE3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99" w:type="dxa"/>
            <w:noWrap/>
            <w:vAlign w:val="bottom"/>
          </w:tcPr>
          <w:p w14:paraId="264C24F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799" w:type="dxa"/>
            <w:noWrap/>
            <w:vAlign w:val="bottom"/>
          </w:tcPr>
          <w:p w14:paraId="52329136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9" w:type="dxa"/>
            <w:noWrap/>
            <w:vAlign w:val="bottom"/>
          </w:tcPr>
          <w:p w14:paraId="78F9A605" w14:textId="77777777" w:rsidR="001D6242" w:rsidRPr="00BA77B7" w:rsidRDefault="001D6242" w:rsidP="00062AE6">
            <w:pPr>
              <w:pStyle w:val="TableText"/>
              <w:jc w:val="center"/>
              <w:rPr>
                <w:b/>
                <w:bCs/>
                <w:sz w:val="18"/>
                <w:szCs w:val="18"/>
              </w:rPr>
            </w:pPr>
            <w:r w:rsidRPr="00BA77B7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D6242" w:rsidRPr="00587125" w14:paraId="4C93FE0B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1FE11EC5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1A66403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5FBB216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28FC49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99" w:type="dxa"/>
            <w:noWrap/>
            <w:vAlign w:val="bottom"/>
          </w:tcPr>
          <w:p w14:paraId="718C38A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37%</w:t>
            </w:r>
          </w:p>
        </w:tc>
        <w:tc>
          <w:tcPr>
            <w:tcW w:w="799" w:type="dxa"/>
            <w:noWrap/>
            <w:vAlign w:val="bottom"/>
          </w:tcPr>
          <w:p w14:paraId="2B65C4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noWrap/>
            <w:vAlign w:val="bottom"/>
          </w:tcPr>
          <w:p w14:paraId="7A228DB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1AA484B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99" w:type="dxa"/>
            <w:noWrap/>
            <w:vAlign w:val="bottom"/>
          </w:tcPr>
          <w:p w14:paraId="34855B3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noWrap/>
            <w:vAlign w:val="bottom"/>
          </w:tcPr>
          <w:p w14:paraId="7B0A3AC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527DDB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41607D2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99" w:type="dxa"/>
            <w:noWrap/>
            <w:vAlign w:val="bottom"/>
          </w:tcPr>
          <w:p w14:paraId="2DADC85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7EEC5C0B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CD1FF23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6485C2FC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7A963953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7022280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6967612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68%</w:t>
            </w:r>
          </w:p>
        </w:tc>
        <w:tc>
          <w:tcPr>
            <w:tcW w:w="799" w:type="dxa"/>
            <w:noWrap/>
            <w:vAlign w:val="bottom"/>
          </w:tcPr>
          <w:p w14:paraId="3E06D45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270C9F7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88%</w:t>
            </w:r>
          </w:p>
        </w:tc>
        <w:tc>
          <w:tcPr>
            <w:tcW w:w="799" w:type="dxa"/>
            <w:noWrap/>
            <w:vAlign w:val="bottom"/>
          </w:tcPr>
          <w:p w14:paraId="2A4D6E5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99" w:type="dxa"/>
            <w:noWrap/>
            <w:vAlign w:val="bottom"/>
          </w:tcPr>
          <w:p w14:paraId="778FEE7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99" w:type="dxa"/>
            <w:noWrap/>
            <w:vAlign w:val="bottom"/>
          </w:tcPr>
          <w:p w14:paraId="67BBBDF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53%</w:t>
            </w:r>
          </w:p>
        </w:tc>
        <w:tc>
          <w:tcPr>
            <w:tcW w:w="799" w:type="dxa"/>
            <w:noWrap/>
            <w:vAlign w:val="bottom"/>
          </w:tcPr>
          <w:p w14:paraId="2873A73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77E3A852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9" w:type="dxa"/>
            <w:noWrap/>
            <w:vAlign w:val="bottom"/>
          </w:tcPr>
          <w:p w14:paraId="73BD57D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74%</w:t>
            </w:r>
          </w:p>
        </w:tc>
        <w:tc>
          <w:tcPr>
            <w:tcW w:w="799" w:type="dxa"/>
            <w:noWrap/>
            <w:vAlign w:val="bottom"/>
          </w:tcPr>
          <w:p w14:paraId="41DF84EF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99" w:type="dxa"/>
            <w:noWrap/>
            <w:vAlign w:val="bottom"/>
          </w:tcPr>
          <w:p w14:paraId="36FB96B9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0B3C93D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4F35C9F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D90EF8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noWrap/>
            <w:hideMark/>
          </w:tcPr>
          <w:p w14:paraId="1C40F03F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%</w:t>
            </w:r>
          </w:p>
        </w:tc>
        <w:tc>
          <w:tcPr>
            <w:tcW w:w="799" w:type="dxa"/>
            <w:noWrap/>
            <w:vAlign w:val="bottom"/>
          </w:tcPr>
          <w:p w14:paraId="024D663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99" w:type="dxa"/>
            <w:noWrap/>
            <w:vAlign w:val="bottom"/>
          </w:tcPr>
          <w:p w14:paraId="6E5666AD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99" w:type="dxa"/>
            <w:noWrap/>
            <w:vAlign w:val="bottom"/>
          </w:tcPr>
          <w:p w14:paraId="03ADE4E1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99" w:type="dxa"/>
            <w:noWrap/>
            <w:vAlign w:val="bottom"/>
          </w:tcPr>
          <w:p w14:paraId="413230A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99" w:type="dxa"/>
            <w:noWrap/>
            <w:vAlign w:val="bottom"/>
          </w:tcPr>
          <w:p w14:paraId="3D824BBE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4AA08B45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noWrap/>
            <w:vAlign w:val="bottom"/>
          </w:tcPr>
          <w:p w14:paraId="0C0BA85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3645D604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30302B13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799" w:type="dxa"/>
            <w:noWrap/>
            <w:vAlign w:val="bottom"/>
          </w:tcPr>
          <w:p w14:paraId="42F146A7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BA77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99" w:type="dxa"/>
            <w:noWrap/>
            <w:vAlign w:val="bottom"/>
          </w:tcPr>
          <w:p w14:paraId="3D304AD6" w14:textId="77777777" w:rsidR="001D6242" w:rsidRPr="00BA77B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0D18741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C3BE64E" w14:textId="77777777" w:rsidR="001D6242" w:rsidRPr="00587125" w:rsidRDefault="001D6242" w:rsidP="00062AE6">
            <w:pPr>
              <w:pStyle w:val="TableText"/>
              <w:rPr>
                <w:b/>
                <w:bCs/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CS</w:t>
            </w:r>
          </w:p>
        </w:tc>
        <w:tc>
          <w:tcPr>
            <w:tcW w:w="14459" w:type="dxa"/>
            <w:gridSpan w:val="13"/>
            <w:noWrap/>
            <w:vAlign w:val="center"/>
            <w:hideMark/>
          </w:tcPr>
          <w:p w14:paraId="70FEFA3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b/>
                <w:bCs/>
                <w:sz w:val="18"/>
                <w:szCs w:val="18"/>
              </w:rPr>
              <w:t>Customer satisfaction (CS2+CS3+CS4+CS5+CS6+CS7+CS8+CS9+CS10+CS11+CS12+CS13+CS13+ CS14+CS15+CS16)</w:t>
            </w:r>
          </w:p>
        </w:tc>
      </w:tr>
      <w:tr w:rsidR="001D6242" w:rsidRPr="00587125" w14:paraId="4AF4D55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013E8921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71F7986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noWrap/>
            <w:hideMark/>
          </w:tcPr>
          <w:p w14:paraId="6D85FA6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bottom"/>
          </w:tcPr>
          <w:p w14:paraId="47E44883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bottom"/>
          </w:tcPr>
          <w:p w14:paraId="1BBEB69D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noWrap/>
            <w:vAlign w:val="bottom"/>
          </w:tcPr>
          <w:p w14:paraId="7E706386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799" w:type="dxa"/>
            <w:noWrap/>
            <w:vAlign w:val="bottom"/>
          </w:tcPr>
          <w:p w14:paraId="38A6F840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43%</w:t>
            </w:r>
          </w:p>
        </w:tc>
        <w:tc>
          <w:tcPr>
            <w:tcW w:w="799" w:type="dxa"/>
            <w:noWrap/>
            <w:vAlign w:val="bottom"/>
          </w:tcPr>
          <w:p w14:paraId="788E90BB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63%</w:t>
            </w:r>
          </w:p>
        </w:tc>
        <w:tc>
          <w:tcPr>
            <w:tcW w:w="799" w:type="dxa"/>
            <w:noWrap/>
            <w:vAlign w:val="bottom"/>
          </w:tcPr>
          <w:p w14:paraId="10533BD7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642B5BC7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E6CD5BB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bottom"/>
          </w:tcPr>
          <w:p w14:paraId="60504B1C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799" w:type="dxa"/>
            <w:noWrap/>
            <w:vAlign w:val="bottom"/>
          </w:tcPr>
          <w:p w14:paraId="035E6BD5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99" w:type="dxa"/>
            <w:noWrap/>
            <w:vAlign w:val="center"/>
          </w:tcPr>
          <w:p w14:paraId="585B8B1E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6A659367" w14:textId="77777777" w:rsidTr="00062AE6">
        <w:trPr>
          <w:trHeight w:val="20"/>
        </w:trPr>
        <w:tc>
          <w:tcPr>
            <w:tcW w:w="851" w:type="dxa"/>
            <w:noWrap/>
            <w:hideMark/>
          </w:tcPr>
          <w:p w14:paraId="2DA94379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noWrap/>
            <w:hideMark/>
          </w:tcPr>
          <w:p w14:paraId="518E3CC4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noWrap/>
            <w:hideMark/>
          </w:tcPr>
          <w:p w14:paraId="58BE13CD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noWrap/>
            <w:vAlign w:val="bottom"/>
          </w:tcPr>
          <w:p w14:paraId="0F0A8F32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99" w:type="dxa"/>
            <w:noWrap/>
            <w:vAlign w:val="bottom"/>
          </w:tcPr>
          <w:p w14:paraId="23241DF9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99" w:type="dxa"/>
            <w:noWrap/>
            <w:vAlign w:val="bottom"/>
          </w:tcPr>
          <w:p w14:paraId="3B9EA4C3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799" w:type="dxa"/>
            <w:noWrap/>
            <w:vAlign w:val="bottom"/>
          </w:tcPr>
          <w:p w14:paraId="5023955F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99" w:type="dxa"/>
            <w:noWrap/>
            <w:vAlign w:val="bottom"/>
          </w:tcPr>
          <w:p w14:paraId="002630C3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99" w:type="dxa"/>
            <w:noWrap/>
            <w:vAlign w:val="bottom"/>
          </w:tcPr>
          <w:p w14:paraId="542954BF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47%</w:t>
            </w:r>
          </w:p>
        </w:tc>
        <w:tc>
          <w:tcPr>
            <w:tcW w:w="799" w:type="dxa"/>
            <w:noWrap/>
            <w:vAlign w:val="bottom"/>
          </w:tcPr>
          <w:p w14:paraId="50A50E29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/>
            <w:vAlign w:val="bottom"/>
          </w:tcPr>
          <w:p w14:paraId="671D1CE6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99" w:type="dxa"/>
            <w:noWrap/>
            <w:vAlign w:val="bottom"/>
          </w:tcPr>
          <w:p w14:paraId="62EA93DF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799" w:type="dxa"/>
            <w:noWrap/>
            <w:vAlign w:val="bottom"/>
          </w:tcPr>
          <w:p w14:paraId="5C37B690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noWrap/>
            <w:vAlign w:val="center"/>
          </w:tcPr>
          <w:p w14:paraId="6063A95F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28591FB7" w14:textId="77777777" w:rsidTr="00062AE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55D4B3DA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hideMark/>
          </w:tcPr>
          <w:p w14:paraId="5C049F70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DK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38658572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 w:rsidRPr="00587125">
              <w:rPr>
                <w:sz w:val="18"/>
                <w:szCs w:val="18"/>
              </w:rPr>
              <w:t>Mean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29BD46A0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5D4B244A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26BC259E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49%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1AFBE61B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4CB76D21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33E2643B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0F2BEBBA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22FEEC34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73%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28B8521F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bottom"/>
          </w:tcPr>
          <w:p w14:paraId="423330D3" w14:textId="77777777" w:rsidR="001D6242" w:rsidRPr="002D14A7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  <w:r w:rsidRPr="002D14A7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vAlign w:val="center"/>
          </w:tcPr>
          <w:p w14:paraId="40E4E605" w14:textId="77777777" w:rsidR="001D6242" w:rsidRPr="00587125" w:rsidRDefault="001D6242" w:rsidP="00062AE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1D6242" w:rsidRPr="00587125" w14:paraId="0B4BDF60" w14:textId="77777777" w:rsidTr="00062AE6">
        <w:trPr>
          <w:trHeight w:val="20"/>
        </w:trPr>
        <w:tc>
          <w:tcPr>
            <w:tcW w:w="15310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7E227768" w14:textId="77777777" w:rsidR="001D6242" w:rsidRPr="00587125" w:rsidRDefault="001D6242" w:rsidP="00062AE6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PT=Public Tap, PK=Kiosk, HH=Household, WV=Vendor, PV=Private Source, PS=Protected Source, US=Unprotected Source, DK=Don’t Know</w:t>
            </w:r>
          </w:p>
        </w:tc>
      </w:tr>
    </w:tbl>
    <w:p w14:paraId="34CD072F" w14:textId="77777777" w:rsidR="001D6242" w:rsidRDefault="001D6242"/>
    <w:sectPr w:rsidR="001D6242" w:rsidSect="001D62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83481"/>
    <w:multiLevelType w:val="multilevel"/>
    <w:tmpl w:val="ED92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A17831"/>
    <w:multiLevelType w:val="hybridMultilevel"/>
    <w:tmpl w:val="30FEF21C"/>
    <w:lvl w:ilvl="0" w:tplc="501842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F05A4"/>
    <w:multiLevelType w:val="hybridMultilevel"/>
    <w:tmpl w:val="22628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71CBC"/>
    <w:multiLevelType w:val="multilevel"/>
    <w:tmpl w:val="1EE21C5E"/>
    <w:styleLink w:val="CurrentList1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upperLetter"/>
      <w:suff w:val="space"/>
      <w:lvlText w:val="Appendix %7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decimal"/>
      <w:suff w:val="space"/>
      <w:lvlText w:val="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suff w:val="space"/>
      <w:lvlText w:val="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129E682A"/>
    <w:multiLevelType w:val="hybridMultilevel"/>
    <w:tmpl w:val="9FA06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474A6"/>
    <w:multiLevelType w:val="hybridMultilevel"/>
    <w:tmpl w:val="940040C8"/>
    <w:lvl w:ilvl="0" w:tplc="3B185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762F8"/>
    <w:multiLevelType w:val="hybridMultilevel"/>
    <w:tmpl w:val="1A884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D0276"/>
    <w:multiLevelType w:val="hybridMultilevel"/>
    <w:tmpl w:val="9DEE1AD0"/>
    <w:lvl w:ilvl="0" w:tplc="363C2C6C">
      <w:start w:val="3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0A7"/>
    <w:multiLevelType w:val="hybridMultilevel"/>
    <w:tmpl w:val="D0D87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02210"/>
    <w:multiLevelType w:val="hybridMultilevel"/>
    <w:tmpl w:val="E9E24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C2254"/>
    <w:multiLevelType w:val="hybridMultilevel"/>
    <w:tmpl w:val="3502D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23EEB"/>
    <w:multiLevelType w:val="hybridMultilevel"/>
    <w:tmpl w:val="31AC09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30261E"/>
    <w:multiLevelType w:val="hybridMultilevel"/>
    <w:tmpl w:val="31F28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23634"/>
    <w:multiLevelType w:val="hybridMultilevel"/>
    <w:tmpl w:val="52C8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2F73FF"/>
    <w:multiLevelType w:val="hybridMultilevel"/>
    <w:tmpl w:val="7C66D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30442"/>
    <w:multiLevelType w:val="hybridMultilevel"/>
    <w:tmpl w:val="3F60B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62DA8"/>
    <w:multiLevelType w:val="hybridMultilevel"/>
    <w:tmpl w:val="A0BA6C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6D0863"/>
    <w:multiLevelType w:val="hybridMultilevel"/>
    <w:tmpl w:val="DC509AC6"/>
    <w:lvl w:ilvl="0" w:tplc="501842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D52B4"/>
    <w:multiLevelType w:val="hybridMultilevel"/>
    <w:tmpl w:val="0B40D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768E3"/>
    <w:multiLevelType w:val="hybridMultilevel"/>
    <w:tmpl w:val="1E8AD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A0438"/>
    <w:multiLevelType w:val="hybridMultilevel"/>
    <w:tmpl w:val="F4BEA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C979CF"/>
    <w:multiLevelType w:val="hybridMultilevel"/>
    <w:tmpl w:val="A4168FF8"/>
    <w:lvl w:ilvl="0" w:tplc="AFBC6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4C7B1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AF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DAD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CAB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664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026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665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7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34F18C9"/>
    <w:multiLevelType w:val="hybridMultilevel"/>
    <w:tmpl w:val="3558E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D147A"/>
    <w:multiLevelType w:val="hybridMultilevel"/>
    <w:tmpl w:val="99CA4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406851"/>
    <w:multiLevelType w:val="hybridMultilevel"/>
    <w:tmpl w:val="14E03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753D27"/>
    <w:multiLevelType w:val="hybridMultilevel"/>
    <w:tmpl w:val="9168D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E03AB"/>
    <w:multiLevelType w:val="hybridMultilevel"/>
    <w:tmpl w:val="DF3EF0DC"/>
    <w:lvl w:ilvl="0" w:tplc="3B185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CB4A72"/>
    <w:multiLevelType w:val="hybridMultilevel"/>
    <w:tmpl w:val="72629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39012E"/>
    <w:multiLevelType w:val="multilevel"/>
    <w:tmpl w:val="F0C8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60870BF"/>
    <w:multiLevelType w:val="hybridMultilevel"/>
    <w:tmpl w:val="4C665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423291"/>
    <w:multiLevelType w:val="hybridMultilevel"/>
    <w:tmpl w:val="2C40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7E2B5D"/>
    <w:multiLevelType w:val="hybridMultilevel"/>
    <w:tmpl w:val="792882A6"/>
    <w:lvl w:ilvl="0" w:tplc="2D0EE990">
      <w:numFmt w:val="none"/>
      <w:lvlText w:val=""/>
      <w:lvlJc w:val="left"/>
      <w:pPr>
        <w:tabs>
          <w:tab w:val="num" w:pos="360"/>
        </w:tabs>
      </w:p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4A2648A2"/>
    <w:multiLevelType w:val="hybridMultilevel"/>
    <w:tmpl w:val="4E4C3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3729DC"/>
    <w:multiLevelType w:val="hybridMultilevel"/>
    <w:tmpl w:val="D3AAA7E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EB37C65"/>
    <w:multiLevelType w:val="hybridMultilevel"/>
    <w:tmpl w:val="57C4712E"/>
    <w:lvl w:ilvl="0" w:tplc="C0005C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52633F"/>
    <w:multiLevelType w:val="hybridMultilevel"/>
    <w:tmpl w:val="6758F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D3392D"/>
    <w:multiLevelType w:val="hybridMultilevel"/>
    <w:tmpl w:val="5FCA5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03061"/>
    <w:multiLevelType w:val="hybridMultilevel"/>
    <w:tmpl w:val="4E465808"/>
    <w:lvl w:ilvl="0" w:tplc="3B185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98159E"/>
    <w:multiLevelType w:val="hybridMultilevel"/>
    <w:tmpl w:val="F0E8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C1783F"/>
    <w:multiLevelType w:val="hybridMultilevel"/>
    <w:tmpl w:val="B79C7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DF2321"/>
    <w:multiLevelType w:val="hybridMultilevel"/>
    <w:tmpl w:val="AA842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16BF5"/>
    <w:multiLevelType w:val="hybridMultilevel"/>
    <w:tmpl w:val="B5343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9A62C2"/>
    <w:multiLevelType w:val="hybridMultilevel"/>
    <w:tmpl w:val="D64E1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0A5338"/>
    <w:multiLevelType w:val="hybridMultilevel"/>
    <w:tmpl w:val="14E03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313D50"/>
    <w:multiLevelType w:val="hybridMultilevel"/>
    <w:tmpl w:val="D29415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A8F2D14"/>
    <w:multiLevelType w:val="hybridMultilevel"/>
    <w:tmpl w:val="2CF2AB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8856DE"/>
    <w:multiLevelType w:val="hybridMultilevel"/>
    <w:tmpl w:val="AE86D5A8"/>
    <w:lvl w:ilvl="0" w:tplc="2D0EE990">
      <w:numFmt w:val="none"/>
      <w:lvlText w:val=""/>
      <w:lvlJc w:val="left"/>
      <w:pPr>
        <w:tabs>
          <w:tab w:val="num" w:pos="360"/>
        </w:tabs>
      </w:pPr>
    </w:lvl>
    <w:lvl w:ilvl="1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7" w15:restartNumberingAfterBreak="0">
    <w:nsid w:val="746B0F3F"/>
    <w:multiLevelType w:val="multilevel"/>
    <w:tmpl w:val="1EE21C5E"/>
    <w:styleLink w:val="CurrentList2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upperLetter"/>
      <w:suff w:val="space"/>
      <w:lvlText w:val="Appendix %7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decimal"/>
      <w:suff w:val="space"/>
      <w:lvlText w:val="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suff w:val="space"/>
      <w:lvlText w:val="%7.%8.%9"/>
      <w:lvlJc w:val="left"/>
      <w:pPr>
        <w:ind w:left="1584" w:hanging="1584"/>
      </w:pPr>
      <w:rPr>
        <w:rFonts w:cs="Times New Roman" w:hint="default"/>
      </w:rPr>
    </w:lvl>
  </w:abstractNum>
  <w:abstractNum w:abstractNumId="48" w15:restartNumberingAfterBreak="0">
    <w:nsid w:val="763530CD"/>
    <w:multiLevelType w:val="hybridMultilevel"/>
    <w:tmpl w:val="B6402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C95FB5"/>
    <w:multiLevelType w:val="hybridMultilevel"/>
    <w:tmpl w:val="F9F6D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5C57E3"/>
    <w:multiLevelType w:val="hybridMultilevel"/>
    <w:tmpl w:val="B62C5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145381">
    <w:abstractNumId w:val="39"/>
  </w:num>
  <w:num w:numId="2" w16cid:durableId="2037460206">
    <w:abstractNumId w:val="12"/>
  </w:num>
  <w:num w:numId="3" w16cid:durableId="1818498392">
    <w:abstractNumId w:val="41"/>
  </w:num>
  <w:num w:numId="4" w16cid:durableId="628169143">
    <w:abstractNumId w:val="18"/>
  </w:num>
  <w:num w:numId="5" w16cid:durableId="1153259157">
    <w:abstractNumId w:val="35"/>
  </w:num>
  <w:num w:numId="6" w16cid:durableId="1858078323">
    <w:abstractNumId w:val="4"/>
  </w:num>
  <w:num w:numId="7" w16cid:durableId="21782147">
    <w:abstractNumId w:val="29"/>
  </w:num>
  <w:num w:numId="8" w16cid:durableId="136581276">
    <w:abstractNumId w:val="23"/>
  </w:num>
  <w:num w:numId="9" w16cid:durableId="1332561609">
    <w:abstractNumId w:val="33"/>
  </w:num>
  <w:num w:numId="10" w16cid:durableId="1061976749">
    <w:abstractNumId w:val="5"/>
  </w:num>
  <w:num w:numId="11" w16cid:durableId="667367844">
    <w:abstractNumId w:val="26"/>
  </w:num>
  <w:num w:numId="12" w16cid:durableId="1566528875">
    <w:abstractNumId w:val="37"/>
  </w:num>
  <w:num w:numId="13" w16cid:durableId="1275091484">
    <w:abstractNumId w:val="31"/>
  </w:num>
  <w:num w:numId="14" w16cid:durableId="2043095299">
    <w:abstractNumId w:val="46"/>
  </w:num>
  <w:num w:numId="15" w16cid:durableId="679821141">
    <w:abstractNumId w:val="1"/>
  </w:num>
  <w:num w:numId="16" w16cid:durableId="75975834">
    <w:abstractNumId w:val="3"/>
  </w:num>
  <w:num w:numId="17" w16cid:durableId="1630478725">
    <w:abstractNumId w:val="47"/>
  </w:num>
  <w:num w:numId="18" w16cid:durableId="1097671710">
    <w:abstractNumId w:val="21"/>
  </w:num>
  <w:num w:numId="19" w16cid:durableId="1181429105">
    <w:abstractNumId w:val="28"/>
  </w:num>
  <w:num w:numId="20" w16cid:durableId="1786581644">
    <w:abstractNumId w:val="0"/>
  </w:num>
  <w:num w:numId="21" w16cid:durableId="628055948">
    <w:abstractNumId w:val="42"/>
  </w:num>
  <w:num w:numId="22" w16cid:durableId="851652896">
    <w:abstractNumId w:val="17"/>
  </w:num>
  <w:num w:numId="23" w16cid:durableId="767581896">
    <w:abstractNumId w:val="9"/>
  </w:num>
  <w:num w:numId="24" w16cid:durableId="1153789420">
    <w:abstractNumId w:val="40"/>
  </w:num>
  <w:num w:numId="25" w16cid:durableId="1975521430">
    <w:abstractNumId w:val="13"/>
  </w:num>
  <w:num w:numId="26" w16cid:durableId="993492410">
    <w:abstractNumId w:val="10"/>
  </w:num>
  <w:num w:numId="27" w16cid:durableId="245310987">
    <w:abstractNumId w:val="50"/>
  </w:num>
  <w:num w:numId="28" w16cid:durableId="466357057">
    <w:abstractNumId w:val="16"/>
  </w:num>
  <w:num w:numId="29" w16cid:durableId="479270777">
    <w:abstractNumId w:val="36"/>
  </w:num>
  <w:num w:numId="30" w16cid:durableId="1520387999">
    <w:abstractNumId w:val="15"/>
  </w:num>
  <w:num w:numId="31" w16cid:durableId="997071378">
    <w:abstractNumId w:val="20"/>
  </w:num>
  <w:num w:numId="32" w16cid:durableId="1383289930">
    <w:abstractNumId w:val="27"/>
  </w:num>
  <w:num w:numId="33" w16cid:durableId="35666799">
    <w:abstractNumId w:val="48"/>
  </w:num>
  <w:num w:numId="34" w16cid:durableId="597833805">
    <w:abstractNumId w:val="38"/>
  </w:num>
  <w:num w:numId="35" w16cid:durableId="480999827">
    <w:abstractNumId w:val="2"/>
  </w:num>
  <w:num w:numId="36" w16cid:durableId="1704015780">
    <w:abstractNumId w:val="30"/>
  </w:num>
  <w:num w:numId="37" w16cid:durableId="525212601">
    <w:abstractNumId w:val="14"/>
  </w:num>
  <w:num w:numId="38" w16cid:durableId="834414622">
    <w:abstractNumId w:val="6"/>
  </w:num>
  <w:num w:numId="39" w16cid:durableId="1370837207">
    <w:abstractNumId w:val="19"/>
  </w:num>
  <w:num w:numId="40" w16cid:durableId="94449969">
    <w:abstractNumId w:val="25"/>
  </w:num>
  <w:num w:numId="41" w16cid:durableId="2132164438">
    <w:abstractNumId w:val="8"/>
  </w:num>
  <w:num w:numId="42" w16cid:durableId="2044549153">
    <w:abstractNumId w:val="34"/>
  </w:num>
  <w:num w:numId="43" w16cid:durableId="684551866">
    <w:abstractNumId w:val="7"/>
  </w:num>
  <w:num w:numId="44" w16cid:durableId="328824576">
    <w:abstractNumId w:val="43"/>
  </w:num>
  <w:num w:numId="45" w16cid:durableId="134880969">
    <w:abstractNumId w:val="45"/>
  </w:num>
  <w:num w:numId="46" w16cid:durableId="798229109">
    <w:abstractNumId w:val="24"/>
  </w:num>
  <w:num w:numId="47" w16cid:durableId="2144300465">
    <w:abstractNumId w:val="44"/>
  </w:num>
  <w:num w:numId="48" w16cid:durableId="1887377486">
    <w:abstractNumId w:val="11"/>
  </w:num>
  <w:num w:numId="49" w16cid:durableId="1669478666">
    <w:abstractNumId w:val="49"/>
  </w:num>
  <w:num w:numId="50" w16cid:durableId="1825470390">
    <w:abstractNumId w:val="32"/>
  </w:num>
  <w:num w:numId="51" w16cid:durableId="17001618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42"/>
    <w:rsid w:val="00094EC8"/>
    <w:rsid w:val="00107A06"/>
    <w:rsid w:val="001D6242"/>
    <w:rsid w:val="004154AE"/>
    <w:rsid w:val="00596618"/>
    <w:rsid w:val="005E7F64"/>
    <w:rsid w:val="006D2F65"/>
    <w:rsid w:val="007B5715"/>
    <w:rsid w:val="007E63DD"/>
    <w:rsid w:val="00B3482E"/>
    <w:rsid w:val="00CC63DC"/>
    <w:rsid w:val="00D26EED"/>
    <w:rsid w:val="00F6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D5D76"/>
  <w15:chartTrackingRefBased/>
  <w15:docId w15:val="{F87CD118-00B6-594F-9465-FA0A245E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242"/>
    <w:pPr>
      <w:spacing w:before="180"/>
      <w:jc w:val="both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D6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1D6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D6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1D6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1D6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1D62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1D62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1D62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1D62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D6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1D6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1D6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D62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9"/>
    <w:rsid w:val="001D62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rsid w:val="001D62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9"/>
    <w:rsid w:val="001D62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9"/>
    <w:rsid w:val="001D62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9"/>
    <w:rsid w:val="001D62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2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2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2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2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2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2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2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242"/>
    <w:rPr>
      <w:b/>
      <w:bCs/>
      <w:smallCaps/>
      <w:color w:val="0F4761" w:themeColor="accent1" w:themeShade="BF"/>
      <w:spacing w:val="5"/>
    </w:rPr>
  </w:style>
  <w:style w:type="paragraph" w:styleId="TOC5">
    <w:name w:val="toc 5"/>
    <w:basedOn w:val="Normal"/>
    <w:next w:val="Normal"/>
    <w:uiPriority w:val="39"/>
    <w:unhideWhenUsed/>
    <w:rsid w:val="001D6242"/>
    <w:pPr>
      <w:spacing w:before="0"/>
      <w:ind w:left="958" w:right="425"/>
    </w:pPr>
  </w:style>
  <w:style w:type="paragraph" w:styleId="TOC6">
    <w:name w:val="toc 6"/>
    <w:basedOn w:val="Normal"/>
    <w:next w:val="Normal"/>
    <w:uiPriority w:val="39"/>
    <w:unhideWhenUsed/>
    <w:rsid w:val="001D6242"/>
    <w:pPr>
      <w:spacing w:before="0"/>
      <w:ind w:left="1202" w:right="425"/>
    </w:pPr>
  </w:style>
  <w:style w:type="paragraph" w:styleId="TOC1">
    <w:name w:val="toc 1"/>
    <w:basedOn w:val="Normal"/>
    <w:next w:val="Normal"/>
    <w:uiPriority w:val="39"/>
    <w:qFormat/>
    <w:rsid w:val="001D6242"/>
    <w:pPr>
      <w:tabs>
        <w:tab w:val="right" w:leader="dot" w:pos="8494"/>
      </w:tabs>
      <w:spacing w:before="0"/>
      <w:ind w:right="425"/>
    </w:pPr>
    <w:rPr>
      <w:noProof/>
    </w:rPr>
  </w:style>
  <w:style w:type="paragraph" w:styleId="TOC2">
    <w:name w:val="toc 2"/>
    <w:basedOn w:val="Normal"/>
    <w:next w:val="Normal"/>
    <w:uiPriority w:val="39"/>
    <w:qFormat/>
    <w:rsid w:val="001D6242"/>
    <w:pPr>
      <w:tabs>
        <w:tab w:val="right" w:leader="dot" w:pos="8494"/>
      </w:tabs>
      <w:spacing w:before="0"/>
      <w:ind w:left="238" w:right="425"/>
    </w:pPr>
  </w:style>
  <w:style w:type="paragraph" w:styleId="TOC3">
    <w:name w:val="toc 3"/>
    <w:basedOn w:val="Normal"/>
    <w:next w:val="Normal"/>
    <w:uiPriority w:val="39"/>
    <w:qFormat/>
    <w:rsid w:val="001D6242"/>
    <w:pPr>
      <w:spacing w:before="0"/>
      <w:ind w:left="482" w:right="425"/>
    </w:pPr>
  </w:style>
  <w:style w:type="paragraph" w:styleId="Footer">
    <w:name w:val="footer"/>
    <w:basedOn w:val="Normal"/>
    <w:link w:val="FooterChar"/>
    <w:uiPriority w:val="99"/>
    <w:rsid w:val="001D624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6242"/>
    <w:rPr>
      <w:rFonts w:ascii="Times New Roman" w:hAnsi="Times New Roman" w:cs="Times New Roman"/>
      <w:kern w:val="0"/>
      <w14:ligatures w14:val="none"/>
    </w:rPr>
  </w:style>
  <w:style w:type="paragraph" w:customStyle="1" w:styleId="Heading1nonumber">
    <w:name w:val="Heading1 no number"/>
    <w:basedOn w:val="Heading1"/>
    <w:uiPriority w:val="99"/>
    <w:rsid w:val="001D6242"/>
    <w:pPr>
      <w:keepLines w:val="0"/>
      <w:spacing w:before="0" w:after="240"/>
    </w:pPr>
    <w:rPr>
      <w:rFonts w:ascii="Times New Roman" w:eastAsiaTheme="minorHAnsi" w:hAnsi="Times New Roman" w:cs="Arial"/>
      <w:b/>
      <w:bCs/>
      <w:color w:val="auto"/>
      <w:kern w:val="32"/>
      <w:sz w:val="32"/>
      <w:szCs w:val="36"/>
    </w:rPr>
  </w:style>
  <w:style w:type="character" w:styleId="PageNumber">
    <w:name w:val="page number"/>
    <w:basedOn w:val="DefaultParagraphFont"/>
    <w:uiPriority w:val="99"/>
    <w:rsid w:val="001D6242"/>
    <w:rPr>
      <w:rFonts w:cs="Times New Roman"/>
    </w:rPr>
  </w:style>
  <w:style w:type="character" w:styleId="Hyperlink">
    <w:name w:val="Hyperlink"/>
    <w:basedOn w:val="DefaultParagraphFont"/>
    <w:uiPriority w:val="99"/>
    <w:rsid w:val="001D6242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1D6242"/>
    <w:pPr>
      <w:spacing w:after="120"/>
    </w:pPr>
    <w:rPr>
      <w:b/>
      <w:bCs/>
      <w:sz w:val="22"/>
      <w:szCs w:val="20"/>
    </w:rPr>
  </w:style>
  <w:style w:type="paragraph" w:styleId="TableofFigures">
    <w:name w:val="table of figures"/>
    <w:basedOn w:val="Normal"/>
    <w:next w:val="Normal"/>
    <w:uiPriority w:val="99"/>
    <w:rsid w:val="001D6242"/>
    <w:pPr>
      <w:ind w:left="454" w:hanging="454"/>
    </w:pPr>
  </w:style>
  <w:style w:type="paragraph" w:styleId="BodyText">
    <w:name w:val="Body Text"/>
    <w:basedOn w:val="Normal"/>
    <w:link w:val="BodyTextChar"/>
    <w:uiPriority w:val="99"/>
    <w:rsid w:val="001D6242"/>
  </w:style>
  <w:style w:type="character" w:customStyle="1" w:styleId="BodyTextChar">
    <w:name w:val="Body Text Char"/>
    <w:basedOn w:val="DefaultParagraphFont"/>
    <w:link w:val="BodyText"/>
    <w:uiPriority w:val="99"/>
    <w:rsid w:val="001D6242"/>
    <w:rPr>
      <w:rFonts w:ascii="Times New Roman" w:hAnsi="Times New Roman" w:cs="Times New Roman"/>
      <w:kern w:val="0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6242"/>
    <w:pPr>
      <w:spacing w:before="480" w:after="0"/>
      <w:outlineLvl w:val="9"/>
    </w:pPr>
    <w:rPr>
      <w:b/>
      <w:bCs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42"/>
    <w:rPr>
      <w:rFonts w:ascii="Tahoma" w:hAnsi="Tahoma" w:cs="Tahoma"/>
      <w:kern w:val="0"/>
      <w:sz w:val="16"/>
      <w:szCs w:val="16"/>
      <w14:ligatures w14:val="none"/>
    </w:rPr>
  </w:style>
  <w:style w:type="paragraph" w:styleId="TOC4">
    <w:name w:val="toc 4"/>
    <w:basedOn w:val="Normal"/>
    <w:next w:val="Normal"/>
    <w:uiPriority w:val="39"/>
    <w:unhideWhenUsed/>
    <w:rsid w:val="001D6242"/>
    <w:pPr>
      <w:tabs>
        <w:tab w:val="right" w:leader="dot" w:pos="8494"/>
      </w:tabs>
      <w:spacing w:before="0"/>
      <w:ind w:left="720" w:right="425"/>
    </w:pPr>
  </w:style>
  <w:style w:type="table" w:styleId="TableGrid">
    <w:name w:val="Table Grid"/>
    <w:basedOn w:val="TableNormal"/>
    <w:uiPriority w:val="39"/>
    <w:rsid w:val="001D6242"/>
    <w:pPr>
      <w:spacing w:before="60" w:after="6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1D6242"/>
    <w:rPr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">
    <w:name w:val="Light Shading"/>
    <w:basedOn w:val="TableNormal"/>
    <w:uiPriority w:val="60"/>
    <w:rsid w:val="001D6242"/>
    <w:rPr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1D6242"/>
    <w:rPr>
      <w:color w:val="BF4E14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D6242"/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paragraph" w:customStyle="1" w:styleId="TableText">
    <w:name w:val="Table Text"/>
    <w:qFormat/>
    <w:rsid w:val="001D6242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D6242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D6242"/>
    <w:pPr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D6242"/>
    <w:pPr>
      <w:ind w:left="1922"/>
    </w:pPr>
  </w:style>
  <w:style w:type="paragraph" w:customStyle="1" w:styleId="COVERPAGETEXT">
    <w:name w:val="COVER PAGE TEXT"/>
    <w:basedOn w:val="Normal"/>
    <w:qFormat/>
    <w:rsid w:val="001D6242"/>
    <w:pPr>
      <w:spacing w:before="0"/>
      <w:jc w:val="center"/>
    </w:pPr>
    <w:rPr>
      <w:rFonts w:cs="Arial"/>
      <w:sz w:val="28"/>
      <w:szCs w:val="28"/>
    </w:rPr>
  </w:style>
  <w:style w:type="paragraph" w:customStyle="1" w:styleId="TABLEOFCONTENTSHEADING">
    <w:name w:val="TABLE OF CONTENTS HEADING"/>
    <w:basedOn w:val="Normal"/>
    <w:qFormat/>
    <w:rsid w:val="001D6242"/>
    <w:pPr>
      <w:spacing w:before="0" w:after="240"/>
      <w:jc w:val="left"/>
    </w:pPr>
    <w:rPr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1D6242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D6242"/>
    <w:rPr>
      <w:rFonts w:ascii="Times New Roman" w:hAnsi="Times New Roman" w:cs="Times New Roman"/>
      <w:kern w:val="0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6242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6242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GuidanceNotes">
    <w:name w:val="Guidance Notes"/>
    <w:basedOn w:val="Normal"/>
    <w:qFormat/>
    <w:rsid w:val="001D6242"/>
    <w:rPr>
      <w:color w:val="FF0000"/>
    </w:rPr>
  </w:style>
  <w:style w:type="character" w:styleId="PlaceholderText">
    <w:name w:val="Placeholder Text"/>
    <w:basedOn w:val="DefaultParagraphFont"/>
    <w:uiPriority w:val="99"/>
    <w:semiHidden/>
    <w:rsid w:val="001D6242"/>
    <w:rPr>
      <w:color w:val="808080"/>
    </w:rPr>
  </w:style>
  <w:style w:type="paragraph" w:styleId="Revision">
    <w:name w:val="Revision"/>
    <w:hidden/>
    <w:uiPriority w:val="99"/>
    <w:semiHidden/>
    <w:rsid w:val="001D6242"/>
    <w:rPr>
      <w:rFonts w:ascii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6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2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242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242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table" w:styleId="PlainTable2">
    <w:name w:val="Plain Table 2"/>
    <w:basedOn w:val="TableNormal"/>
    <w:uiPriority w:val="42"/>
    <w:rsid w:val="001D6242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1D6242"/>
    <w:pPr>
      <w:spacing w:before="100" w:beforeAutospacing="1" w:after="100" w:afterAutospacing="1"/>
      <w:jc w:val="left"/>
    </w:pPr>
    <w:rPr>
      <w:rFonts w:eastAsia="Times New Roman"/>
      <w:lang w:eastAsia="en-GB"/>
    </w:rPr>
  </w:style>
  <w:style w:type="character" w:customStyle="1" w:styleId="modulenameChar">
    <w:name w:val="module name Char"/>
    <w:link w:val="modulename"/>
    <w:locked/>
    <w:rsid w:val="001D6242"/>
    <w:rPr>
      <w:rFonts w:ascii="Times New Roman" w:eastAsia="Times New Roman" w:hAnsi="Times New Roman" w:cs="Times New Roman"/>
      <w:b/>
      <w:caps/>
      <w:szCs w:val="20"/>
      <w:lang w:val="en-US"/>
    </w:rPr>
  </w:style>
  <w:style w:type="paragraph" w:customStyle="1" w:styleId="modulename">
    <w:name w:val="module name"/>
    <w:basedOn w:val="Normal"/>
    <w:link w:val="modulenameChar"/>
    <w:rsid w:val="001D6242"/>
    <w:pPr>
      <w:spacing w:before="0" w:line="360" w:lineRule="auto"/>
      <w:ind w:left="216" w:hanging="216"/>
      <w:jc w:val="left"/>
    </w:pPr>
    <w:rPr>
      <w:rFonts w:eastAsia="Times New Roman"/>
      <w:b/>
      <w:caps/>
      <w:kern w:val="2"/>
      <w:szCs w:val="20"/>
      <w:lang w:val="en-US"/>
      <w14:ligatures w14:val="standardContextual"/>
    </w:rPr>
  </w:style>
  <w:style w:type="character" w:customStyle="1" w:styleId="1IntvwqstCharCharCharChar1">
    <w:name w:val="1. Intvw qst Char Char Char Char1"/>
    <w:link w:val="1IntvwqstCharCharChar"/>
    <w:locked/>
    <w:rsid w:val="001D6242"/>
    <w:rPr>
      <w:rFonts w:ascii="Arial" w:eastAsia="Times New Roman" w:hAnsi="Arial" w:cs="Times New Roman"/>
      <w:smallCaps/>
      <w:sz w:val="20"/>
      <w:szCs w:val="20"/>
      <w:lang w:val="en-US"/>
    </w:rPr>
  </w:style>
  <w:style w:type="paragraph" w:customStyle="1" w:styleId="1IntvwqstCharCharChar">
    <w:name w:val="1. Intvw qst Char Char Char"/>
    <w:basedOn w:val="Normal"/>
    <w:link w:val="1IntvwqstCharCharCharChar1"/>
    <w:rsid w:val="001D6242"/>
    <w:pPr>
      <w:spacing w:before="0" w:line="360" w:lineRule="auto"/>
      <w:ind w:left="360" w:hanging="360"/>
      <w:jc w:val="left"/>
    </w:pPr>
    <w:rPr>
      <w:rFonts w:ascii="Arial" w:eastAsia="Times New Roman" w:hAnsi="Arial"/>
      <w:smallCaps/>
      <w:kern w:val="2"/>
      <w:sz w:val="20"/>
      <w:szCs w:val="20"/>
      <w:lang w:val="en-US"/>
      <w14:ligatures w14:val="standardContextual"/>
    </w:rPr>
  </w:style>
  <w:style w:type="character" w:customStyle="1" w:styleId="ResponsecategsCharChar">
    <w:name w:val="Response categs..... Char Char"/>
    <w:link w:val="ResponsecategsChar"/>
    <w:locked/>
    <w:rsid w:val="001D6242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esponsecategsChar">
    <w:name w:val="Response categs..... Char"/>
    <w:basedOn w:val="Normal"/>
    <w:link w:val="ResponsecategsCharChar"/>
    <w:rsid w:val="001D6242"/>
    <w:pPr>
      <w:tabs>
        <w:tab w:val="right" w:leader="dot" w:pos="3942"/>
      </w:tabs>
      <w:spacing w:before="0" w:line="360" w:lineRule="auto"/>
      <w:ind w:left="216" w:hanging="216"/>
      <w:jc w:val="left"/>
    </w:pPr>
    <w:rPr>
      <w:rFonts w:ascii="Arial" w:eastAsia="Times New Roman" w:hAnsi="Arial"/>
      <w:kern w:val="2"/>
      <w:sz w:val="20"/>
      <w:szCs w:val="20"/>
      <w:lang w:val="en-US"/>
      <w14:ligatures w14:val="standardContextual"/>
    </w:rPr>
  </w:style>
  <w:style w:type="character" w:customStyle="1" w:styleId="adaptationnoteChar">
    <w:name w:val="adaptation note Char"/>
    <w:link w:val="adaptationnote"/>
    <w:locked/>
    <w:rsid w:val="001D6242"/>
    <w:rPr>
      <w:rFonts w:ascii="Arial" w:eastAsia="Times New Roman" w:hAnsi="Arial" w:cs="Times New Roman"/>
      <w:b/>
      <w:i/>
      <w:sz w:val="20"/>
      <w:szCs w:val="20"/>
      <w:lang w:val="en-US"/>
    </w:rPr>
  </w:style>
  <w:style w:type="paragraph" w:customStyle="1" w:styleId="adaptationnote">
    <w:name w:val="adaptation note"/>
    <w:basedOn w:val="Normal"/>
    <w:link w:val="adaptationnoteChar"/>
    <w:rsid w:val="001D6242"/>
    <w:pPr>
      <w:spacing w:before="0" w:line="360" w:lineRule="auto"/>
      <w:jc w:val="left"/>
    </w:pPr>
    <w:rPr>
      <w:rFonts w:ascii="Arial" w:eastAsia="Times New Roman" w:hAnsi="Arial"/>
      <w:b/>
      <w:i/>
      <w:kern w:val="2"/>
      <w:sz w:val="20"/>
      <w:szCs w:val="20"/>
      <w:lang w:val="en-US"/>
      <w14:ligatures w14:val="standardContextual"/>
    </w:rPr>
  </w:style>
  <w:style w:type="paragraph" w:customStyle="1" w:styleId="questionnairename">
    <w:name w:val="questionnaire name"/>
    <w:basedOn w:val="modulename"/>
    <w:uiPriority w:val="99"/>
    <w:rsid w:val="001D6242"/>
    <w:pPr>
      <w:jc w:val="center"/>
    </w:pPr>
    <w:rPr>
      <w:sz w:val="28"/>
    </w:rPr>
  </w:style>
  <w:style w:type="character" w:customStyle="1" w:styleId="1IntvwqstChar1CharChar">
    <w:name w:val="1. Intvw qst Char1 Char Char"/>
    <w:link w:val="1IntvwqstChar1Char"/>
    <w:locked/>
    <w:rsid w:val="001D6242"/>
    <w:rPr>
      <w:rFonts w:ascii="Arial" w:eastAsia="Times New Roman" w:hAnsi="Arial" w:cs="Times New Roman"/>
      <w:smallCaps/>
      <w:sz w:val="20"/>
      <w:szCs w:val="20"/>
      <w:lang w:val="en-US"/>
    </w:rPr>
  </w:style>
  <w:style w:type="paragraph" w:customStyle="1" w:styleId="1IntvwqstChar1Char">
    <w:name w:val="1. Intvw qst Char1 Char"/>
    <w:basedOn w:val="Normal"/>
    <w:link w:val="1IntvwqstChar1CharChar"/>
    <w:rsid w:val="001D6242"/>
    <w:pPr>
      <w:spacing w:before="0" w:line="360" w:lineRule="auto"/>
      <w:ind w:left="360" w:hanging="360"/>
      <w:jc w:val="left"/>
    </w:pPr>
    <w:rPr>
      <w:rFonts w:ascii="Arial" w:eastAsia="Times New Roman" w:hAnsi="Arial"/>
      <w:smallCaps/>
      <w:kern w:val="2"/>
      <w:sz w:val="20"/>
      <w:szCs w:val="20"/>
      <w:lang w:val="en-US"/>
      <w14:ligatures w14:val="standardContextual"/>
    </w:rPr>
  </w:style>
  <w:style w:type="character" w:customStyle="1" w:styleId="1IntvwqstChar1">
    <w:name w:val="1. Intvw qst Char1"/>
    <w:link w:val="1Intvwqst"/>
    <w:locked/>
    <w:rsid w:val="001D6242"/>
    <w:rPr>
      <w:rFonts w:ascii="Arial" w:eastAsia="Times New Roman" w:hAnsi="Arial" w:cs="Times New Roman"/>
      <w:smallCaps/>
      <w:sz w:val="20"/>
      <w:szCs w:val="20"/>
      <w:lang w:val="en-US"/>
    </w:rPr>
  </w:style>
  <w:style w:type="paragraph" w:customStyle="1" w:styleId="1Intvwqst">
    <w:name w:val="1. Intvw qst"/>
    <w:basedOn w:val="Normal"/>
    <w:link w:val="1IntvwqstChar1"/>
    <w:rsid w:val="001D6242"/>
    <w:pPr>
      <w:spacing w:before="0" w:line="360" w:lineRule="auto"/>
      <w:ind w:left="360" w:hanging="360"/>
      <w:jc w:val="left"/>
    </w:pPr>
    <w:rPr>
      <w:rFonts w:ascii="Arial" w:eastAsia="Times New Roman" w:hAnsi="Arial"/>
      <w:smallCaps/>
      <w:kern w:val="2"/>
      <w:sz w:val="20"/>
      <w:szCs w:val="20"/>
      <w:lang w:val="en-US"/>
      <w14:ligatures w14:val="standardContextual"/>
    </w:rPr>
  </w:style>
  <w:style w:type="character" w:customStyle="1" w:styleId="Instructionsinparens">
    <w:name w:val="Instructions in parens"/>
    <w:rsid w:val="001D6242"/>
    <w:rPr>
      <w:rFonts w:ascii="Times New Roman" w:hAnsi="Times New Roman" w:cs="Times New Roman" w:hint="default"/>
      <w:i/>
      <w:iCs w:val="0"/>
      <w:sz w:val="20"/>
      <w:szCs w:val="20"/>
    </w:rPr>
  </w:style>
  <w:style w:type="numbering" w:customStyle="1" w:styleId="CurrentList1">
    <w:name w:val="Current List1"/>
    <w:uiPriority w:val="99"/>
    <w:rsid w:val="001D6242"/>
    <w:pPr>
      <w:numPr>
        <w:numId w:val="16"/>
      </w:numPr>
    </w:pPr>
  </w:style>
  <w:style w:type="numbering" w:customStyle="1" w:styleId="CurrentList2">
    <w:name w:val="Current List2"/>
    <w:uiPriority w:val="99"/>
    <w:rsid w:val="001D6242"/>
    <w:pPr>
      <w:numPr>
        <w:numId w:val="17"/>
      </w:numPr>
    </w:pPr>
  </w:style>
  <w:style w:type="table" w:styleId="ListTable6Colourful">
    <w:name w:val="List Table 6 Colorful"/>
    <w:basedOn w:val="TableNormal"/>
    <w:uiPriority w:val="51"/>
    <w:rsid w:val="001D6242"/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D6242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6242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D6242"/>
    <w:rPr>
      <w:vertAlign w:val="superscript"/>
    </w:rPr>
  </w:style>
  <w:style w:type="table" w:styleId="PlainTable4">
    <w:name w:val="Plain Table 4"/>
    <w:basedOn w:val="TableNormal"/>
    <w:uiPriority w:val="44"/>
    <w:rsid w:val="001D6242"/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1D6242"/>
    <w:pPr>
      <w:jc w:val="center"/>
    </w:pPr>
    <w:rPr>
      <w:rFonts w:ascii="Times New Roman" w:hAnsi="Times New Roman"/>
      <w:kern w:val="0"/>
      <w:sz w:val="16"/>
      <w:szCs w:val="22"/>
      <w14:ligatures w14:val="none"/>
    </w:rPr>
    <w:tblPr/>
    <w:tcPr>
      <w:vAlign w:val="center"/>
    </w:tcPr>
    <w:tblStylePr w:type="firstRow">
      <w:pPr>
        <w:jc w:val="center"/>
      </w:pPr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tblPr/>
      <w:tcPr>
        <w:vAlign w:val="top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D6242"/>
    <w:rPr>
      <w:color w:val="605E5C"/>
      <w:shd w:val="clear" w:color="auto" w:fill="E1DFDD"/>
    </w:rPr>
  </w:style>
  <w:style w:type="table" w:customStyle="1" w:styleId="Style2">
    <w:name w:val="Style2"/>
    <w:basedOn w:val="TableNormal"/>
    <w:uiPriority w:val="99"/>
    <w:rsid w:val="001D6242"/>
    <w:rPr>
      <w:kern w:val="0"/>
      <w:sz w:val="22"/>
      <w:szCs w:val="22"/>
      <w14:ligatures w14:val="none"/>
    </w:rPr>
    <w:tblPr/>
    <w:tblStylePr w:type="firstRow">
      <w:pPr>
        <w:wordWrap/>
        <w:spacing w:beforeLines="0" w:before="100" w:beforeAutospacing="1" w:afterLines="0" w:after="100" w:afterAutospacing="1" w:line="240" w:lineRule="auto"/>
        <w:contextualSpacing/>
      </w:pPr>
      <w:rPr>
        <w:rFonts w:ascii="Times New Roman" w:hAnsi="Times New Roman"/>
        <w:b w:val="0"/>
        <w:i w:val="0"/>
        <w:spacing w:val="0"/>
        <w:sz w:val="20"/>
      </w:rPr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customStyle="1" w:styleId="gmail-msolistparagraph">
    <w:name w:val="gmail-msolistparagraph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lang w:eastAsia="en-GB"/>
    </w:rPr>
  </w:style>
  <w:style w:type="table" w:styleId="TableGridLight">
    <w:name w:val="Grid Table Light"/>
    <w:basedOn w:val="TableNormal"/>
    <w:uiPriority w:val="40"/>
    <w:rsid w:val="001D6242"/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D6242"/>
    <w:rPr>
      <w:color w:val="954F72"/>
      <w:u w:val="single"/>
    </w:rPr>
  </w:style>
  <w:style w:type="paragraph" w:customStyle="1" w:styleId="msonormal0">
    <w:name w:val="msonormal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lang w:eastAsia="en-GB"/>
    </w:rPr>
  </w:style>
  <w:style w:type="paragraph" w:customStyle="1" w:styleId="xl65">
    <w:name w:val="xl65"/>
    <w:basedOn w:val="Normal"/>
    <w:rsid w:val="001D6242"/>
    <w:pPr>
      <w:spacing w:before="100" w:beforeAutospacing="1" w:after="100" w:afterAutospacing="1"/>
      <w:jc w:val="center"/>
    </w:pPr>
    <w:rPr>
      <w:rFonts w:eastAsia="Times New Roman"/>
      <w:sz w:val="18"/>
      <w:szCs w:val="18"/>
      <w:lang w:eastAsia="en-GB"/>
    </w:rPr>
  </w:style>
  <w:style w:type="paragraph" w:customStyle="1" w:styleId="xl66">
    <w:name w:val="xl66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67">
    <w:name w:val="xl67"/>
    <w:basedOn w:val="Normal"/>
    <w:rsid w:val="001D6242"/>
    <w:pPr>
      <w:spacing w:before="100" w:beforeAutospacing="1" w:after="100" w:afterAutospacing="1"/>
      <w:ind w:firstLineChars="100" w:firstLine="100"/>
      <w:jc w:val="left"/>
    </w:pPr>
    <w:rPr>
      <w:rFonts w:eastAsia="Times New Roman"/>
      <w:sz w:val="18"/>
      <w:szCs w:val="18"/>
      <w:lang w:eastAsia="en-GB"/>
    </w:rPr>
  </w:style>
  <w:style w:type="paragraph" w:customStyle="1" w:styleId="xl68">
    <w:name w:val="xl68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69">
    <w:name w:val="xl69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70">
    <w:name w:val="xl70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71">
    <w:name w:val="xl71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72">
    <w:name w:val="xl72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b/>
      <w:bCs/>
      <w:sz w:val="18"/>
      <w:szCs w:val="18"/>
      <w:lang w:eastAsia="en-GB"/>
    </w:rPr>
  </w:style>
  <w:style w:type="paragraph" w:customStyle="1" w:styleId="xl73">
    <w:name w:val="xl73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b/>
      <w:bCs/>
      <w:sz w:val="18"/>
      <w:szCs w:val="18"/>
      <w:lang w:eastAsia="en-GB"/>
    </w:rPr>
  </w:style>
  <w:style w:type="paragraph" w:customStyle="1" w:styleId="xl74">
    <w:name w:val="xl74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75">
    <w:name w:val="xl75"/>
    <w:basedOn w:val="Normal"/>
    <w:rsid w:val="001D6242"/>
    <w:pPr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  <w:u w:val="single"/>
      <w:lang w:eastAsia="en-GB"/>
    </w:rPr>
  </w:style>
  <w:style w:type="paragraph" w:customStyle="1" w:styleId="xl76">
    <w:name w:val="xl76"/>
    <w:basedOn w:val="Normal"/>
    <w:rsid w:val="001D6242"/>
    <w:pPr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  <w:lang w:eastAsia="en-GB"/>
    </w:rPr>
  </w:style>
  <w:style w:type="paragraph" w:customStyle="1" w:styleId="xl77">
    <w:name w:val="xl77"/>
    <w:basedOn w:val="Normal"/>
    <w:rsid w:val="001D6242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en-GB"/>
    </w:rPr>
  </w:style>
  <w:style w:type="paragraph" w:customStyle="1" w:styleId="xl78">
    <w:name w:val="xl78"/>
    <w:basedOn w:val="Normal"/>
    <w:rsid w:val="001D6242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styleId="NoSpacing">
    <w:name w:val="No Spacing"/>
    <w:uiPriority w:val="1"/>
    <w:qFormat/>
    <w:rsid w:val="001D6242"/>
    <w:pPr>
      <w:jc w:val="both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95D3165274C4785A0CBD336D4CB0F" ma:contentTypeVersion="11" ma:contentTypeDescription="Create a new document." ma:contentTypeScope="" ma:versionID="70cde28db3d6ec5a502d0207600f9154">
  <xsd:schema xmlns:xsd="http://www.w3.org/2001/XMLSchema" xmlns:xs="http://www.w3.org/2001/XMLSchema" xmlns:p="http://schemas.microsoft.com/office/2006/metadata/properties" xmlns:ns2="9e7e862f-fd2b-4f26-8c55-eda3534c9efa" xmlns:ns3="74082bf1-f915-4743-9c52-114cee727a99" targetNamespace="http://schemas.microsoft.com/office/2006/metadata/properties" ma:root="true" ma:fieldsID="035eac00da715372e6d24cf22ffb80c1" ns2:_="" ns3:_="">
    <xsd:import namespace="9e7e862f-fd2b-4f26-8c55-eda3534c9efa"/>
    <xsd:import namespace="74082bf1-f915-4743-9c52-114cee727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e862f-fd2b-4f26-8c55-eda3534c9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d3f799-2585-429a-ae92-38aec2d16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2bf1-f915-4743-9c52-114cee727a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416d7-d281-46f0-b110-ff4bdacec436}" ma:internalName="TaxCatchAll" ma:showField="CatchAllData" ma:web="74082bf1-f915-4743-9c52-114cee727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372851-1590-4EED-B184-E24A07AD2830}"/>
</file>

<file path=customXml/itemProps2.xml><?xml version="1.0" encoding="utf-8"?>
<ds:datastoreItem xmlns:ds="http://schemas.openxmlformats.org/officeDocument/2006/customXml" ds:itemID="{3A902F62-A612-4DA2-B94A-FFA17A33E3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2911</Words>
  <Characters>16597</Characters>
  <Application>Microsoft Office Word</Application>
  <DocSecurity>0</DocSecurity>
  <Lines>138</Lines>
  <Paragraphs>38</Paragraphs>
  <ScaleCrop>false</ScaleCrop>
  <Company/>
  <LinksUpToDate>false</LinksUpToDate>
  <CharactersWithSpaces>19470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Jeffrey</dc:creator>
  <cp:keywords/>
  <dc:description/>
  <cp:lastModifiedBy>Paul Jeffrey</cp:lastModifiedBy>
  <cp:revision>2</cp:revision>
  <dcterms:created xsi:type="dcterms:W3CDTF">2024-10-01T10:07:00Z</dcterms:created>
  <dcterms:modified xsi:type="dcterms:W3CDTF">2024-10-01T10:07:00Z</dcterms:modified>
</cp:coreProperties>
</file>